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comments.xml" ContentType="application/vnd.openxmlformats-officedocument.wordprocessingml.comment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</Types>
</file>

<file path=_rels/.rels><?xml version="1.0" encoding="UTF-8" standalone="yes"?><Relationships xmlns="http://schemas.openxmlformats.org/package/2006/relationships"><Relationship Id="rId0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y0jso8"/>
        <w:jc w:val="center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GM配置整合礼包</w:t>
      </w:r>
    </w:p>
    <w:tbl>
      <w:tblPr>
        <w:tblStyle w:val="cvtsvo"/>
        <w:tblInd w:w="-7" w:type="dxa"/>
        <w:tblLayout w:type="fixed"/>
      </w:tblPr>
      <w:tblGrid>
        <w:gridCol w:w="840"/>
        <w:gridCol w:w="1425"/>
        <w:gridCol w:w="4035"/>
        <w:gridCol w:w="1380"/>
        <w:gridCol w:w="855"/>
      </w:tblGrid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4CC2EE"/>
          </w:tcPr>
          <w:p>
            <w:pPr>
              <w:rPr>
                <w:rFonts w:ascii="微软雅黑" w:hAnsi="微软雅黑" w:eastAsia="微软雅黑" w:cs="微软雅黑"/>
                <w:b/>
                <w:sz w:val="24"/>
              </w:rPr>
            </w:pPr>
            <w:r>
              <w:rPr>
                <w:rFonts w:ascii="微软雅黑" w:hAnsi="微软雅黑" w:eastAsia="微软雅黑" w:cs="微软雅黑"/>
                <w:b/>
                <w:sz w:val="24"/>
              </w:rPr>
              <w:t>序号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4CC2EE"/>
          </w:tcPr>
          <w:p>
            <w:pPr>
              <w:rPr>
                <w:rFonts w:ascii="微软雅黑" w:hAnsi="微软雅黑" w:eastAsia="微软雅黑" w:cs="微软雅黑"/>
                <w:b/>
                <w:sz w:val="24"/>
              </w:rPr>
            </w:pPr>
            <w:r>
              <w:rPr>
                <w:rFonts w:ascii="微软雅黑" w:hAnsi="微软雅黑" w:eastAsia="微软雅黑" w:cs="微软雅黑"/>
                <w:b/>
                <w:sz w:val="24"/>
              </w:rPr>
              <w:t>修改时间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4CC2EE"/>
          </w:tcPr>
          <w:p>
            <w:pPr>
              <w:rPr>
                <w:rFonts w:ascii="微软雅黑" w:hAnsi="微软雅黑" w:eastAsia="微软雅黑" w:cs="微软雅黑"/>
                <w:b/>
                <w:sz w:val="24"/>
              </w:rPr>
            </w:pPr>
            <w:r>
              <w:rPr>
                <w:rFonts w:ascii="微软雅黑" w:hAnsi="微软雅黑" w:eastAsia="微软雅黑" w:cs="微软雅黑"/>
                <w:b/>
                <w:sz w:val="24"/>
              </w:rPr>
              <w:t>修改内容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4CC2EE"/>
          </w:tcPr>
          <w:p>
            <w:pPr>
              <w:rPr>
                <w:rFonts w:ascii="微软雅黑" w:hAnsi="微软雅黑" w:eastAsia="微软雅黑" w:cs="微软雅黑"/>
                <w:b/>
                <w:sz w:val="24"/>
              </w:rPr>
            </w:pPr>
            <w:r>
              <w:rPr>
                <w:rFonts w:ascii="微软雅黑" w:hAnsi="微软雅黑" w:eastAsia="微软雅黑" w:cs="微软雅黑"/>
                <w:b/>
                <w:sz w:val="24"/>
              </w:rPr>
              <w:t>修改人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4CC2EE"/>
          </w:tcPr>
          <w:p>
            <w:pPr>
              <w:rPr>
                <w:rFonts w:ascii="微软雅黑" w:hAnsi="微软雅黑" w:eastAsia="微软雅黑" w:cs="微软雅黑"/>
                <w:b/>
                <w:sz w:val="24"/>
              </w:rPr>
            </w:pPr>
            <w:r>
              <w:rPr>
                <w:rFonts w:ascii="微软雅黑" w:hAnsi="微软雅黑" w:eastAsia="微软雅黑" w:cs="微软雅黑"/>
                <w:b/>
                <w:sz w:val="24"/>
              </w:rPr>
              <w:t>程序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1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2021.10.18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创建文档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杨浩博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开华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2021.10.19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修改文档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杨浩博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开华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3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2021.10.22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确定一期上线的礼包-普通礼包组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杨浩博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开华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4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2021.10.26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需求会后修改文档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杨浩博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开华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5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2021.11.4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礼包整合功能更新，同步补充入口规则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杨浩博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开华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6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2021.11.12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转交功能</w:t>
            </w:r>
          </w:p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补充开关条件-永久开启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娇艳、杨浩博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开华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7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2021.11.30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  <w:shd w:val="clear" w:color="auto" w:fill="ED41FD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  <w:t>支持后台配置内购id、多语言，不再依赖本地《recharge》、《language》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王娇艳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未开发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8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2021.12.23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  <w:shd w:val="clear" w:color="auto" w:fill="6CDEFF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6CDEFF"/>
              </w:rPr>
              <w:t>标蓝部分：</w:t>
            </w:r>
          </w:p>
          <w:p>
            <w:pPr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6CDEFF"/>
              </w:rPr>
              <w:t>通项的开启、关闭条件类型各增一个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王娇艳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思危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9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2022.1.8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  <w:shd w:val="clear" w:color="auto" w:fill="6CDEFF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新增模板配置项：钻石商店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王娇艳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思危</w:t>
            </w:r>
          </w:p>
        </w:tc>
      </w:tr>
      <w:tr>
        <w:trPr/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10</w:t>
            </w:r>
          </w:p>
        </w:tc>
        <w:tc>
          <w:tcPr>
            <w:tcW w:w="14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2022.1.14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  <w:t>《4、配置备注说明》新增内容：部分礼包支持付费分层（暂确定开发时间），礼包包括</w:t>
            </w:r>
            <w:r>
              <w:rPr>
                <w:rFonts w:ascii="微软雅黑" w:hAnsi="微软雅黑" w:eastAsia="微软雅黑" w:cs="微软雅黑"/>
                <w:color w:val="FF0000"/>
                <w:sz w:val="20"/>
                <w:shd w:val="clear" w:color="auto" w:fill="FFE1B2"/>
              </w:rPr>
              <w:t>（</w:t>
            </w:r>
            <w:r>
              <w:rPr>
                <w:rFonts w:ascii="微软雅黑" w:hAnsi="微软雅黑" w:eastAsia="微软雅黑" w:cs="微软雅黑"/>
                <w:b/>
                <w:color w:val="FF0000"/>
                <w:sz w:val="20"/>
                <w:shd w:val="clear" w:color="auto" w:fill="FFE1B2"/>
              </w:rPr>
              <w:t>需确认更改正式服配置是否有影响</w:t>
            </w:r>
            <w:r>
              <w:rPr>
                <w:rFonts w:ascii="微软雅黑" w:hAnsi="微软雅黑" w:eastAsia="微软雅黑" w:cs="微软雅黑"/>
                <w:color w:val="FF0000"/>
                <w:sz w:val="20"/>
                <w:shd w:val="clear" w:color="auto" w:fill="FFE1B2"/>
              </w:rPr>
              <w:t>）</w:t>
            </w:r>
          </w:p>
          <w:p>
            <w:pPr>
              <w:numPr>
                <w:ilvl w:val="0"/>
                <w:numId w:val="1"/>
              </w:numPr>
              <w:ind w:left="0" w:hanging="0" w:hangingChars="160"/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  <w:t>买三赠一</w:t>
            </w:r>
          </w:p>
          <w:p>
            <w:pPr>
              <w:numPr>
                <w:ilvl w:val="0"/>
                <w:numId w:val="1"/>
              </w:numPr>
              <w:ind w:left="0" w:hanging="0" w:hangingChars="160"/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  <w:t>主题礼包</w:t>
            </w:r>
          </w:p>
          <w:p>
            <w:pPr>
              <w:numPr>
                <w:ilvl w:val="0"/>
                <w:numId w:val="1"/>
              </w:numPr>
              <w:ind w:left="0" w:hanging="0" w:hangingChars="160"/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  <w:t>三日礼包</w:t>
            </w:r>
          </w:p>
          <w:p>
            <w:pPr>
              <w:numPr>
                <w:ilvl w:val="0"/>
                <w:numId w:val="1"/>
              </w:numPr>
              <w:ind w:left="0" w:hanging="0" w:hangingChars="160"/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FFE1B2"/>
              </w:rPr>
              <w:t>个人bp礼包</w:t>
            </w:r>
          </w:p>
        </w:tc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sz w:val="20"/>
              </w:rPr>
              <w:t>王娇艳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rPr>
                <w:rFonts w:ascii="微软雅黑" w:hAnsi="微软雅黑" w:eastAsia="微软雅黑" w:cs="微软雅黑"/>
                <w:sz w:val="20"/>
              </w:rPr>
            </w:pPr>
          </w:p>
        </w:tc>
      </w:tr>
    </w:tbl>
    <w:p>
      <w:pPr>
        <w:pStyle w:val="fmi2md"/>
        <w:rPr>
          <w:rFonts w:ascii="微软雅黑" w:hAnsi="微软雅黑" w:eastAsia="微软雅黑" w:cs="微软雅黑"/>
        </w:rPr>
      </w:pPr>
    </w:p>
    <w:p>
      <w:pPr>
        <w:pStyle w:val="fmi2md"/>
        <w:rPr>
          <w:rFonts w:ascii="微软雅黑" w:hAnsi="微软雅黑" w:eastAsia="微软雅黑" w:cs="微软雅黑"/>
        </w:rPr>
      </w:pPr>
    </w:p>
    <w:p>
      <w:pPr>
        <w:pStyle w:val="f8trhg"/>
        <w:numPr>
          <w:ilvl w:val="0"/>
          <w:numId w:val="2"/>
        </w:numPr>
        <w:ind w:left="0" w:leftChars="0" w:hanging="0" w:hangingChars="221"/>
        <w:jc w:val="left"/>
        <w:rPr>
          <w:rFonts w:ascii="微软雅黑" w:hAnsi="微软雅黑" w:eastAsia="微软雅黑" w:cs="微软雅黑"/>
          <w:color w:val="0188FB"/>
        </w:rPr>
      </w:pPr>
      <w:r>
        <w:rPr>
          <w:rFonts w:ascii="微软雅黑" w:hAnsi="微软雅黑" w:eastAsia="微软雅黑" w:cs="微软雅黑"/>
          <w:color w:val="0188FB"/>
        </w:rPr>
        <w:t>设计说明</w:t>
      </w:r>
    </w:p>
    <w:p>
      <w:pPr>
        <w:pStyle w:val="mc2lql"/>
        <w:numPr>
          <w:ilvl w:val="0"/>
          <w:numId w:val="3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概述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支持从GM后台配置各类礼包的开关、开启条件、生效时间及商品内容</w:t>
      </w:r>
    </w:p>
    <w:p>
      <w:pPr>
        <w:pStyle w:val="mc2lql"/>
        <w:numPr>
          <w:ilvl w:val="0"/>
          <w:numId w:val="3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优化目的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修改或新增礼包，无需再热更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礼包不再依赖本地配置表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GM后台随时修改或新增礼包，能即刻生效</w:t>
      </w:r>
    </w:p>
    <w:p>
      <w:pPr>
        <w:pStyle w:val="f8trhg"/>
        <w:numPr>
          <w:ilvl w:val="0"/>
          <w:numId w:val="2"/>
        </w:numPr>
        <w:ind w:left="0" w:leftChars="0" w:hanging="0" w:hangingChars="221"/>
        <w:jc w:val="left"/>
        <w:rPr>
          <w:rFonts w:ascii="微软雅黑" w:hAnsi="微软雅黑" w:eastAsia="微软雅黑" w:cs="微软雅黑"/>
          <w:color w:val="FF0000"/>
        </w:rPr>
      </w:pPr>
      <w:r>
        <w:rPr>
          <w:rFonts w:ascii="微软雅黑" w:hAnsi="微软雅黑" w:eastAsia="微软雅黑" w:cs="微软雅黑"/>
          <w:color w:val="0188FB"/>
        </w:rPr>
        <w:t>礼包配置规则说明</w:t>
      </w:r>
      <w:r>
        <w:rPr>
          <w:rFonts w:ascii="微软雅黑" w:hAnsi="微软雅黑" w:eastAsia="微软雅黑" w:cs="微软雅黑"/>
          <w:color w:val="000000"/>
          <w:shd w:val="clear" w:color="auto" w:fill="FF0000"/>
        </w:rPr>
        <w:t>（最新版配置项说明见&lt;4、配置备注说明&gt;章节）</w:t>
      </w:r>
    </w:p>
    <w:p>
      <w:pPr>
        <w:pStyle w:val="mc2lql"/>
        <w:numPr>
          <w:ilvl w:val="0"/>
          <w:numId w:val="5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礼包配置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  <w:color w:val="FF0000"/>
        </w:rPr>
      </w:pPr>
      <w:r>
        <w:rPr>
          <w:rFonts w:ascii="微软雅黑" w:hAnsi="微软雅黑" w:eastAsia="微软雅黑" w:cs="微软雅黑"/>
          <w:color w:val="FF0000"/>
        </w:rPr>
        <w:t>一个礼包（组）由通用配置项加任意模板配置项构成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  <w:color w:val="000000"/>
          <w:shd w:val="clear" w:color="auto" w:fill="FFFFFF"/>
        </w:rPr>
      </w:pPr>
      <w:r>
        <w:rPr>
          <w:rFonts w:ascii="微软雅黑" w:hAnsi="微软雅黑" w:eastAsia="微软雅黑" w:cs="微软雅黑"/>
          <w:color w:val="000000"/>
          <w:shd w:val="clear" w:color="auto" w:fill="FFFFFF"/>
        </w:rPr>
        <w:t>通用配置项：所有礼包共同具有的配置，为礼包的限定条件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  <w:color w:val="000000"/>
          <w:shd w:val="clear" w:color="auto" w:fill="FFFFFF"/>
        </w:rPr>
      </w:pPr>
      <w:r>
        <w:rPr>
          <w:rFonts w:ascii="微软雅黑" w:hAnsi="微软雅黑" w:eastAsia="微软雅黑" w:cs="微软雅黑"/>
          <w:color w:val="000000"/>
          <w:shd w:val="clear" w:color="auto" w:fill="FFFFFF"/>
        </w:rPr>
        <w:t>模板配置项：选定礼包模板后，展开的配置项，为每种礼包独有的配置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  <w:color w:val="000000"/>
        </w:rPr>
      </w:pPr>
      <w:r>
        <w:rPr>
          <w:rFonts w:ascii="微软雅黑" w:hAnsi="微软雅黑" w:eastAsia="微软雅黑" w:cs="微软雅黑"/>
          <w:color w:val="000000"/>
        </w:rPr>
        <w:t>礼包具体配置由后台GM控制，礼包模板资源提前放在本地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  <w:color w:val="000000"/>
        </w:rPr>
      </w:pPr>
      <w:r>
        <w:rPr>
          <w:rFonts w:ascii="微软雅黑" w:hAnsi="微软雅黑" w:eastAsia="微软雅黑" w:cs="微软雅黑"/>
          <w:color w:val="000000"/>
        </w:rPr>
        <w:t>本地放置通用项配置表及多个模板配置表（由程序最终决定是否需要本地表）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  <w:color w:val="000000"/>
        </w:rPr>
      </w:pPr>
      <w:r>
        <w:rPr>
          <w:rFonts w:ascii="微软雅黑" w:hAnsi="微软雅黑" w:eastAsia="微软雅黑" w:cs="微软雅黑"/>
          <w:color w:val="000000"/>
        </w:rPr>
        <w:t>配置表本身无具体配置，仅为设计表结构</w:t>
      </w:r>
    </w:p>
    <w:p>
      <w:pPr>
        <w:pStyle w:val="mc2lql"/>
        <w:numPr>
          <w:ilvl w:val="0"/>
          <w:numId w:val="5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通用配置项</w:t>
      </w:r>
      <w:r>
        <w:rPr>
          <w:rFonts w:ascii="微软雅黑" w:hAnsi="微软雅黑" w:eastAsia="微软雅黑" w:cs="微软雅黑"/>
          <w:color w:val="000000"/>
          <w:shd w:val="clear" w:color="auto" w:fill="FF0000"/>
        </w:rPr>
        <w:t>（最新版配置项说明见&lt;4、配置备注说明&gt;章节）</w:t>
      </w:r>
    </w:p>
    <w:tbl>
      <w:tblPr>
        <w:tblStyle w:val="cvtsvo"/>
        <w:tblInd w:w="-7" w:type="dxa"/>
        <w:tblLayout w:type="fixed"/>
      </w:tblPr>
      <w:tblGrid>
        <w:gridCol w:w="1665"/>
        <w:gridCol w:w="4275"/>
        <w:gridCol w:w="3015"/>
      </w:tblGrid>
      <w:tr>
        <w:trPr/>
        <w:tc>
          <w:tcPr>
            <w:tcW w:w="1665" w:type="dxa"/>
            <w:shd w:fill="DFF8FF"/>
            <w:vAlign w:val="center"/>
          </w:tcPr>
          <w:p>
            <w:pPr>
              <w:snapToGrid w:val="false"/>
              <w:spacing w:before="0" w:after="0" w:line="240" w:lineRule="auto"/>
              <w:jc w:val="center"/>
              <w:rPr>
                <w:rFonts w:ascii="微软雅黑" w:hAnsi="微软雅黑" w:eastAsia="微软雅黑" w:cs="微软雅黑"/>
                <w:b/>
                <w:i w:val="false"/>
                <w:color w:val="000000"/>
                <w:spacing w:val="0"/>
                <w:sz w:val="28"/>
              </w:rPr>
            </w:pPr>
            <w:r>
              <w:rPr>
                <w:rFonts w:ascii="微软雅黑" w:hAnsi="微软雅黑" w:eastAsia="微软雅黑" w:cs="微软雅黑"/>
                <w:b/>
                <w:i w:val="false"/>
                <w:color w:val="000000"/>
                <w:spacing w:val="0"/>
                <w:sz w:val="28"/>
              </w:rPr>
              <w:t>内容</w:t>
            </w:r>
          </w:p>
        </w:tc>
        <w:tc>
          <w:tcPr>
            <w:tcW w:w="4275" w:type="dxa"/>
            <w:shd w:fill="DFF8FF"/>
          </w:tcPr>
          <w:p>
            <w:pPr>
              <w:jc w:val="center"/>
              <w:rPr>
                <w:rFonts w:ascii="微软雅黑" w:hAnsi="微软雅黑" w:eastAsia="微软雅黑" w:cs="微软雅黑"/>
                <w:b/>
                <w:sz w:val="28"/>
              </w:rPr>
            </w:pPr>
            <w:r>
              <w:rPr>
                <w:rFonts w:ascii="微软雅黑" w:hAnsi="微软雅黑" w:eastAsia="微软雅黑" w:cs="微软雅黑"/>
                <w:b/>
                <w:sz w:val="28"/>
              </w:rPr>
              <w:t>说明</w:t>
            </w:r>
          </w:p>
        </w:tc>
        <w:tc>
          <w:tcPr>
            <w:tcW w:w="3015" w:type="dxa"/>
            <w:shd w:fill="DFF8FF"/>
          </w:tcPr>
          <w:p>
            <w:pPr>
              <w:jc w:val="center"/>
              <w:rPr>
                <w:rFonts w:ascii="微软雅黑" w:hAnsi="微软雅黑" w:eastAsia="微软雅黑" w:cs="微软雅黑"/>
                <w:b/>
                <w:sz w:val="28"/>
              </w:rPr>
            </w:pPr>
            <w:r>
              <w:rPr>
                <w:rFonts w:ascii="微软雅黑" w:hAnsi="微软雅黑" w:eastAsia="微软雅黑" w:cs="微软雅黑"/>
                <w:b/>
                <w:sz w:val="28"/>
              </w:rPr>
              <w:t>举例</w:t>
            </w:r>
          </w:p>
        </w:tc>
      </w:tr>
      <w:tr>
        <w:trPr>
          <w:trHeight w:val="615"/>
        </w:trPr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礼包(组)ID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命名类似活动ID的配置方法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即固定字段+礼包类型+年月日</w:t>
            </w:r>
          </w:p>
        </w:tc>
        <w:tc>
          <w:tcPr>
            <w:tcW w:w="3015" w:type="dxa"/>
          </w:tcPr>
          <w:p>
            <w:pPr>
              <w:numPr>
                <w:ilvl w:val="0"/>
                <w:numId w:val="7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1600211018</w:t>
            </w: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礼包状态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控制礼包是否生效的开关，修改后玩家同步成功时生效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“1”为礼包生效，"0"为不生效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  <w:t>礼包入口类型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控制礼包入口的展示位置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“1”为单入口，只在礼包整合入口内以页签方式展示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“0”为双入口，既在主界面独立展示，又在整合入口内以页签方式展示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  <w:t>入口icon</w:t>
            </w:r>
          </w:p>
        </w:tc>
        <w:tc>
          <w:tcPr>
            <w:tcW w:w="4275" w:type="dxa"/>
          </w:tcPr>
          <w:p>
            <w:pPr>
              <w:pStyle w:val="fmi2md"/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若该礼包为单入口，则无需配置该项，直接读取模板配置项的标签页背景和语言</w:t>
            </w:r>
          </w:p>
          <w:p>
            <w:pPr>
              <w:pStyle w:val="fmi2md"/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若该礼包为双入口，则需要配置该项，填写图片名作为独立入口的icon，并读取模板配置项的标签页背景和语言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  <w:t>标签页排序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数字越小，表示该礼包在标签页排序越靠上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如下图，若限购填"1"，则限购在最上面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/>
              <w:drawing>
                <wp:inline distT="0" distB="0" distL="0" distR="0">
                  <wp:extent cx="762000" cy="2428875"/>
                  <wp:effectExtent l="0" t="0" r="0" b="0"/>
                  <wp:docPr id="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" name="picture" descr="descript"/>
                          <pic:cNvPicPr/>
                        </pic:nvPicPr>
                        <pic:blipFill rotWithShape="true">
                          <a:blip r:embed="rId5"/>
                          <a:srcRect l="0" t="0" r="0" b="0"/>
                          <a:stretch/>
                        </pic:blipFill>
                        <pic:spPr>
                          <a:xfrm rot="21600000">
                            <a:off x="0" y="0"/>
                            <a:ext cx="7620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D041E1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D041E1"/>
              </w:rPr>
              <w:t>礼包存档记录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“1”为记录礼包ID</w:t>
            </w:r>
          </w:p>
          <w:p>
            <w:pPr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“0”为不记录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D041E1"/>
              </w:rPr>
            </w:pP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D041E1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D041E1"/>
              </w:rPr>
              <w:t>开启条件类型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“1”为开启时间，配置时间戳</w:t>
            </w:r>
          </w:p>
          <w:p>
            <w:pPr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“2”为</w:t>
            </w:r>
            <w:r>
              <w:rPr/>
              <w:t>玩家处于某探索值区间</w:t>
            </w:r>
          </w:p>
          <w:p>
            <w:pPr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“3”为玩家拥有特定元素，</w:t>
            </w:r>
            <w:r>
              <w:rPr/>
              <w:t>配置元素ID</w:t>
            </w:r>
          </w:p>
          <w:p>
            <w:pPr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“4”为玩家购买过某个礼包，填礼包ID，需搭配礼包存档记录（为了未来配套娃礼包）</w:t>
            </w:r>
          </w:p>
          <w:p>
            <w:pPr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“5”表示无特殊限制礼包的开启，只受开关的限制。即只要开关开着，玩家一上去就开启了</w:t>
            </w:r>
          </w:p>
          <w:p>
            <w:pPr>
              <w:pStyle w:val="fmi2md"/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“6”表示x天内付费区间</w:t>
            </w:r>
          </w:p>
          <w:p>
            <w:pPr>
              <w:pStyle w:val="fmi2md"/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“7”表示累积付费区间</w:t>
            </w:r>
          </w:p>
          <w:p>
            <w:pPr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</w:rPr>
              <w:t>支持配置玩家需同时满足多个类型，“5”除外</w:t>
            </w:r>
          </w:p>
          <w:p>
            <w:pPr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</w:rPr>
              <w:t>“6”、“7”、“1”、“2”可互为“且”的关系</w:t>
            </w:r>
          </w:p>
        </w:tc>
        <w:tc>
          <w:tcPr>
            <w:tcW w:w="3015" w:type="dxa"/>
          </w:tcPr>
          <w:p>
            <w:pPr>
              <w:numPr>
                <w:ilvl w:val="0"/>
                <w:numId w:val="9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限时礼包的开启，只需要开启时间，填写[1]</w:t>
            </w:r>
          </w:p>
          <w:p>
            <w:pPr>
              <w:numPr>
                <w:ilvl w:val="0"/>
                <w:numId w:val="9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常驻礼包的开启，需要同时满足开启时间和玩家探索值，填写[1,2]</w:t>
            </w: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开启条件数值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10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由开启条件类型决定</w:t>
            </w:r>
          </w:p>
          <w:p>
            <w:pPr>
              <w:numPr>
                <w:ilvl w:val="0"/>
                <w:numId w:val="10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填写时类型与数值的位置一一对应</w:t>
            </w:r>
          </w:p>
        </w:tc>
        <w:tc>
          <w:tcPr>
            <w:tcW w:w="3015" w:type="dxa"/>
          </w:tcPr>
          <w:p>
            <w:pPr>
              <w:pStyle w:val="fmi2md"/>
              <w:numPr>
                <w:ilvl w:val="0"/>
                <w:numId w:val="9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限时礼包的开启，填写[[</w:t>
            </w: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1634723323</w:t>
            </w: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]]</w:t>
            </w:r>
          </w:p>
          <w:p>
            <w:pPr>
              <w:numPr>
                <w:ilvl w:val="0"/>
                <w:numId w:val="9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常驻礼包的开启，填写[[</w:t>
            </w: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1634723323],[10,30]</w:t>
            </w: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]</w:t>
            </w: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D041E1"/>
              </w:rPr>
              <w:t>结束条件类型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11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“1”为关闭时间，配置时间戳</w:t>
            </w:r>
          </w:p>
          <w:p>
            <w:pPr>
              <w:numPr>
                <w:ilvl w:val="0"/>
                <w:numId w:val="11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“2”为玩家开启礼包后，内置的倒计时，填秒数</w:t>
            </w:r>
          </w:p>
          <w:p>
            <w:pPr>
              <w:pStyle w:val="fmi2md"/>
              <w:numPr>
                <w:ilvl w:val="0"/>
                <w:numId w:val="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“3”表示无特殊限制礼包的关闭，只受开关的限制。此时礼包不再显示倒计时</w:t>
            </w:r>
          </w:p>
          <w:p>
            <w:pPr>
              <w:numPr>
                <w:ilvl w:val="0"/>
                <w:numId w:val="11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  <w:t>支持配置玩家需同时满足多个类型，“3”除外</w:t>
            </w:r>
          </w:p>
        </w:tc>
        <w:tc>
          <w:tcPr>
            <w:tcW w:w="3015" w:type="dxa"/>
          </w:tcPr>
          <w:p>
            <w:pPr>
              <w:pStyle w:val="fmi2md"/>
              <w:numPr>
                <w:ilvl w:val="0"/>
                <w:numId w:val="9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限时礼包的结束，只需要关闭时间，填写[1]</w:t>
            </w:r>
          </w:p>
          <w:p>
            <w:pPr>
              <w:numPr>
                <w:ilvl w:val="0"/>
                <w:numId w:val="9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破冰礼包的开启，只需要礼包开启后内置的倒计时，填写[2]</w:t>
            </w: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结束条件数值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12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由结束条件类型决定</w:t>
            </w:r>
          </w:p>
          <w:p>
            <w:pPr>
              <w:numPr>
                <w:ilvl w:val="0"/>
                <w:numId w:val="12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填写时类型与数值的位置一一对应</w:t>
            </w:r>
          </w:p>
        </w:tc>
        <w:tc>
          <w:tcPr>
            <w:tcW w:w="3015" w:type="dxa"/>
          </w:tcPr>
          <w:p>
            <w:pPr>
              <w:pStyle w:val="fmi2md"/>
              <w:numPr>
                <w:ilvl w:val="0"/>
                <w:numId w:val="9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限时礼包的结束，填写[</w:t>
            </w: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1634809722</w:t>
            </w: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]</w:t>
            </w:r>
          </w:p>
          <w:p>
            <w:pPr>
              <w:numPr>
                <w:ilvl w:val="0"/>
                <w:numId w:val="9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破冰礼包的结束，填写[86400]</w:t>
            </w:r>
          </w:p>
        </w:tc>
      </w:tr>
      <w:tr>
        <w:trPr/>
        <w:tc>
          <w:tcPr>
            <w:tcW w:w="1665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shd w:val="clear" w:color="auto" w:fill="FFFF00"/>
              </w:rPr>
              <w:t>限购开关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14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strike w:val="false"/>
                <w:color w:val="00000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  <w:shd w:val="clear" w:color="auto" w:fill="FFFF00"/>
              </w:rPr>
              <w:t>“1”为限购次数购买完关闭，“0”为不关闭</w:t>
            </w:r>
          </w:p>
        </w:tc>
        <w:tc>
          <w:tcPr>
            <w:tcW w:w="3015" w:type="dxa"/>
          </w:tcPr>
          <w:p>
            <w:pPr>
              <w:pStyle w:val="fmi2md"/>
              <w:ind w:leftChars="145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</w:pPr>
          </w:p>
        </w:tc>
      </w:tr>
      <w:tr>
        <w:trPr/>
        <w:tc>
          <w:tcPr>
            <w:tcW w:w="1665" w:type="dxa"/>
          </w:tcPr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限购刷新起始时间</w:t>
            </w:r>
          </w:p>
        </w:tc>
        <w:tc>
          <w:tcPr>
            <w:tcW w:w="4275" w:type="dxa"/>
          </w:tcPr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“0”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  <w:t>=限购刷新的时间基准从购买商品时起算</w:t>
            </w:r>
          </w:p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填“活动开启那周特定日期的时间戳”，表示玩家开启礼包后，每次到这一天刷新限购次数</w:t>
            </w:r>
          </w:p>
        </w:tc>
        <w:tc>
          <w:tcPr>
            <w:tcW w:w="3015" w:type="dxa"/>
            <w:vMerge w:val="restart"/>
          </w:tcPr>
          <w:p>
            <w:pPr>
              <w:pStyle w:val="fmi2md"/>
              <w:numPr>
                <w:ilvl w:val="0"/>
                <w:numId w:val="15"/>
              </w:num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shd w:val="clear" w:color="auto" w:fill="FFE59A"/>
              </w:rPr>
              <w:t>“起始时间”和“刷新间隔”均填0：关闭限购刷新</w:t>
            </w:r>
          </w:p>
          <w:p>
            <w:pPr>
              <w:pStyle w:val="fmi2md"/>
              <w:numPr>
                <w:ilvl w:val="0"/>
                <w:numId w:val="15"/>
              </w:num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/>
              <w:t>需要每周一刷新，就填写礼包开启当周周一的时间戳，搭配刷新间隔1周，表示玩家每到周一时刷新限购次数</w:t>
            </w:r>
          </w:p>
        </w:tc>
      </w:tr>
      <w:tr>
        <w:trPr/>
        <w:tc>
          <w:tcPr>
            <w:tcW w:w="1665" w:type="dxa"/>
          </w:tcPr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限购刷新间隔</w:t>
            </w:r>
          </w:p>
        </w:tc>
        <w:tc>
          <w:tcPr>
            <w:tcW w:w="4275" w:type="dxa"/>
          </w:tcPr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" w:hAnsi="" w:eastAsia="" w:cs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填时间，单位为秒</w:t>
            </w:r>
          </w:p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" w:hAnsi="" w:eastAsia="" w:cs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“0”为无礼包限购刷新的需求</w:t>
            </w:r>
          </w:p>
        </w:tc>
        <w:tc>
          <w:tcPr>
            <w:tcW w:w="3015" w:type="dxa"/>
            <w:vMerge w:val="continue"/>
          </w:tcPr>
          <w:p>
            <w:pPr>
              <w:rPr/>
            </w:pP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版本号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玩家本地包大于等于该版本号，才能开启礼包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  <w:t>#礼包说明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仅供策划查询方便，不读取本条数据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65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礼包模板</w:t>
            </w:r>
          </w:p>
        </w:tc>
        <w:tc>
          <w:tcPr>
            <w:tcW w:w="4275" w:type="dxa"/>
          </w:tcPr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将不同规则的礼包抽象成几种模板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选择模板后，展开该礼包的模板配置项，并执行该模板的具体规则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  <w:t>选择哪个礼包，就相当选择了礼包类型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模板资源及逻辑预先放置在本地</w:t>
            </w:r>
          </w:p>
          <w:p>
            <w:pPr>
              <w:numPr>
                <w:ilvl w:val="0"/>
                <w:numId w:val="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本次开发普通礼包组和主题礼包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1：普通礼包组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2：主题礼包</w:t>
            </w:r>
          </w:p>
        </w:tc>
      </w:tr>
    </w:tbl>
    <w:p>
      <w:pPr>
        <w:pStyle w:val="mc2lql"/>
        <w:numPr>
          <w:ilvl w:val="0"/>
          <w:numId w:val="5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模板配置项</w:t>
      </w:r>
      <w:r>
        <w:rPr>
          <w:rFonts w:ascii="微软雅黑" w:hAnsi="微软雅黑" w:eastAsia="微软雅黑" w:cs="微软雅黑"/>
          <w:color w:val="000000"/>
          <w:shd w:val="clear" w:color="auto" w:fill="FF0000"/>
        </w:rPr>
        <w:t>（最新版配置项说明见&lt;4、配置备注说明&gt;章节）</w:t>
      </w:r>
    </w:p>
    <w:p>
      <w:pPr>
        <w:pStyle w:val="28gkn9"/>
        <w:numPr>
          <w:ilvl w:val="0"/>
          <w:numId w:val="4"/>
        </w:numPr>
        <w:ind w:left="0" w:hanging="0" w:hangingChars="160"/>
        <w:jc w:val="left"/>
        <w:rPr>
          <w:rFonts w:ascii="微软雅黑" w:hAnsi="微软雅黑" w:eastAsia="微软雅黑" w:cs="微软雅黑"/>
          <w:b/>
        </w:rPr>
      </w:pPr>
      <w:r>
        <w:rPr>
          <w:rFonts w:ascii="微软雅黑" w:hAnsi="微软雅黑" w:eastAsia="微软雅黑" w:cs="微软雅黑"/>
          <w:b/>
        </w:rPr>
        <w:t>普通礼包组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参考娇艳的美刀礼包组</w:t>
      </w:r>
      <w:r>
        <w:rPr>
          <w:rFonts w:ascii="微软雅黑" w:hAnsi="微软雅黑" w:eastAsia="微软雅黑" w:cs="微软雅黑"/>
        </w:rPr>
        <w:t>https://docs.qq.com/doc/DT1NZU2pGa3B6Y1JS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界面由背景板、标签页背景、标签页语言、展示位置（包括倒计时、奖励项、售价、价值标签）构成</w:t>
      </w:r>
    </w:p>
    <w:p>
      <w:pPr>
        <w:pStyle w:val="fmi2md"/>
        <w:ind w:leftChars="560"/>
        <w:rPr>
          <w:rFonts w:ascii="微软雅黑" w:hAnsi="微软雅黑" w:eastAsia="微软雅黑" w:cs="微软雅黑"/>
        </w:rPr>
      </w:pPr>
      <w:r>
        <w:rPr/>
        <w:drawing>
          <wp:inline distT="0" distB="0" distL="0" distR="0">
            <wp:extent cx="4940300" cy="2764215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6"/>
                    <a:srcRect l="0" t="0" r="0" b="0"/>
                    <a:stretch/>
                  </pic:blipFill>
                  <pic:spPr>
                    <a:xfrm rot="21600000">
                      <a:off x="0" y="0"/>
                      <a:ext cx="4940300" cy="276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  <w:b/>
        </w:rPr>
      </w:pPr>
      <w:r>
        <w:rPr>
          <w:rFonts w:ascii="微软雅黑" w:hAnsi="微软雅黑" w:eastAsia="微软雅黑" w:cs="微软雅黑"/>
          <w:b/>
        </w:rPr>
        <w:t>配置方法：</w:t>
      </w:r>
    </w:p>
    <w:tbl>
      <w:tblPr>
        <w:tblStyle w:val="cvtsvo"/>
        <w:tblInd w:w="-7" w:type="dxa"/>
        <w:tblLayout w:type="fixed"/>
      </w:tblPr>
      <w:tblGrid>
        <w:gridCol w:w="1680"/>
        <w:gridCol w:w="4230"/>
        <w:gridCol w:w="2985"/>
      </w:tblGrid>
      <w:tr>
        <w:trPr/>
        <w:tc>
          <w:tcPr>
            <w:tcW w:w="1680" w:type="dxa"/>
            <w:shd w:fill="DFF8FF"/>
            <w:vAlign w:val="center"/>
          </w:tcPr>
          <w:p>
            <w:pPr>
              <w:snapToGrid w:val="false"/>
              <w:spacing w:before="0" w:after="0" w:line="240" w:lineRule="auto"/>
              <w:jc w:val="center"/>
              <w:rPr>
                <w:rFonts w:ascii="微软雅黑" w:hAnsi="微软雅黑" w:eastAsia="微软雅黑" w:cs="微软雅黑"/>
                <w:b/>
                <w:i w:val="false"/>
                <w:color w:val="000000"/>
                <w:spacing w:val="0"/>
                <w:sz w:val="28"/>
              </w:rPr>
            </w:pPr>
            <w:r>
              <w:rPr>
                <w:rFonts w:ascii="微软雅黑" w:hAnsi="微软雅黑" w:eastAsia="微软雅黑" w:cs="微软雅黑"/>
                <w:b/>
                <w:i w:val="false"/>
                <w:color w:val="000000"/>
                <w:spacing w:val="0"/>
                <w:sz w:val="28"/>
              </w:rPr>
              <w:t>内容</w:t>
            </w:r>
          </w:p>
        </w:tc>
        <w:tc>
          <w:tcPr>
            <w:tcW w:w="4230" w:type="dxa"/>
            <w:shd w:fill="DFF8FF"/>
          </w:tcPr>
          <w:p>
            <w:pPr>
              <w:jc w:val="center"/>
              <w:rPr>
                <w:rFonts w:ascii="微软雅黑" w:hAnsi="微软雅黑" w:eastAsia="微软雅黑" w:cs="微软雅黑"/>
                <w:b/>
                <w:sz w:val="28"/>
              </w:rPr>
            </w:pPr>
            <w:r>
              <w:rPr>
                <w:rFonts w:ascii="微软雅黑" w:hAnsi="微软雅黑" w:eastAsia="微软雅黑" w:cs="微软雅黑"/>
                <w:b/>
                <w:sz w:val="28"/>
              </w:rPr>
              <w:t>说明</w:t>
            </w:r>
          </w:p>
        </w:tc>
        <w:tc>
          <w:tcPr>
            <w:tcW w:w="2985" w:type="dxa"/>
            <w:shd w:fill="DFF8FF"/>
          </w:tcPr>
          <w:p>
            <w:pPr>
              <w:jc w:val="center"/>
              <w:rPr>
                <w:rFonts w:ascii="微软雅黑" w:hAnsi="微软雅黑" w:eastAsia="微软雅黑" w:cs="微软雅黑"/>
                <w:b/>
                <w:sz w:val="28"/>
              </w:rPr>
            </w:pPr>
            <w:r>
              <w:rPr>
                <w:rFonts w:ascii="微软雅黑" w:hAnsi="微软雅黑" w:eastAsia="微软雅黑" w:cs="微软雅黑"/>
                <w:b/>
                <w:sz w:val="28"/>
              </w:rPr>
              <w:t>举例</w:t>
            </w: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礼包(组)ID</w:t>
            </w:r>
          </w:p>
        </w:tc>
        <w:tc>
          <w:tcPr>
            <w:tcW w:w="4230" w:type="dxa"/>
          </w:tcPr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对应通用配置项的礼包(组)ID</w:t>
            </w:r>
          </w:p>
        </w:tc>
        <w:tc>
          <w:tcPr>
            <w:tcW w:w="2985" w:type="dxa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背景板</w:t>
            </w:r>
          </w:p>
        </w:tc>
        <w:tc>
          <w:tcPr>
            <w:tcW w:w="4230" w:type="dxa"/>
          </w:tcPr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预设多种背景版可供选择</w:t>
            </w:r>
          </w:p>
        </w:tc>
        <w:tc>
          <w:tcPr>
            <w:tcW w:w="2985" w:type="dxa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标签页背景</w:t>
            </w:r>
          </w:p>
        </w:tc>
        <w:tc>
          <w:tcPr>
            <w:tcW w:w="4230" w:type="dxa"/>
          </w:tcPr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填写图片名</w:t>
            </w:r>
          </w:p>
        </w:tc>
        <w:tc>
          <w:tcPr>
            <w:tcW w:w="2985" w:type="dxa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59A"/>
              </w:rPr>
              <w:t>第一期只有1种页签背景风格，暂时隐藏此选项</w:t>
            </w: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标签页语言ID</w:t>
            </w:r>
          </w:p>
        </w:tc>
        <w:tc>
          <w:tcPr>
            <w:tcW w:w="4230" w:type="dxa"/>
          </w:tcPr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填写language ID</w:t>
            </w:r>
          </w:p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  <w:t>支持后台多语言，不再依赖本地《language》</w:t>
            </w:r>
          </w:p>
        </w:tc>
        <w:tc>
          <w:tcPr>
            <w:tcW w:w="2985" w:type="dxa"/>
          </w:tcPr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" w:hAnsi="" w:eastAsia="" w:cs=""/>
                <w:b w:val="false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  <w:t>多语言支持后台临时配置</w:t>
            </w:r>
          </w:p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  <w:t>待更新线上配置表时，再将后台配的临时多语言挪至表内</w:t>
            </w:r>
          </w:p>
        </w:tc>
      </w:tr>
      <w:tr>
        <w:trPr/>
        <w:tc>
          <w:tcPr>
            <w:tcW w:w="1680" w:type="dxa"/>
            <w:vMerge w:val="restart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第一条展示位置</w:t>
            </w: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  <w:t>商品序号ID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  <w:t>具有排序优先级的作用，数字越小代表排在最上面（前面）</w:t>
            </w:r>
          </w:p>
        </w:tc>
        <w:tc>
          <w:tcPr>
            <w:tcW w:w="2985" w:type="dxa"/>
          </w:tcPr>
          <w:p>
            <w:pPr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货币类型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“1”为美刀，“2”为钻石</w:t>
            </w:r>
          </w:p>
        </w:tc>
        <w:tc>
          <w:tcPr>
            <w:tcW w:w="2985" w:type="dxa"/>
          </w:tcPr>
          <w:p>
            <w:pPr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商品ID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钻石购买直接填ID，美刀购买填写内购ID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00"/>
              </w:rPr>
              <w:t>商品ID或内购ID必须唯一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  <w:t>支持后台配置内购id，不再依赖本地《recharge》</w:t>
            </w:r>
          </w:p>
        </w:tc>
        <w:tc>
          <w:tcPr>
            <w:tcW w:w="2985" w:type="dxa"/>
          </w:tcPr>
          <w:p>
            <w:pPr>
              <w:numPr>
                <w:ilvl w:val="0"/>
                <w:numId w:val="14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com.fotoable.mergetown1</w:t>
            </w:r>
          </w:p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" w:hAnsi="" w:eastAsia="" w:cs=""/>
                <w:b w:val="false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  <w:t>内购支持后台临时配置</w:t>
            </w:r>
          </w:p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</w:pPr>
            <w:r>
              <w:rPr>
                <w:rFonts w:ascii="微软雅黑" w:hAnsi="微软雅黑" w:eastAsia="微软雅黑" w:cs="微软雅黑"/>
                <w:sz w:val="20"/>
                <w:shd w:val="clear" w:color="auto" w:fill="EE93F6"/>
              </w:rPr>
              <w:t>待更新线上配置表时，再将后台配的临时内购id挪至表内</w:t>
            </w: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礼包价格</w:t>
            </w:r>
          </w:p>
        </w:tc>
        <w:tc>
          <w:tcPr>
            <w:tcW w:w="2985" w:type="dxa"/>
          </w:tcPr>
          <w:p>
            <w:pPr>
              <w:numPr>
                <w:ilvl w:val="0"/>
                <w:numId w:val="14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9999</w:t>
            </w: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奖励项内容及数量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填写element ID及数量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填写几组代表一条位置奖励几个元素</w:t>
            </w:r>
          </w:p>
        </w:tc>
        <w:tc>
          <w:tcPr>
            <w:tcW w:w="2985" w:type="dxa"/>
          </w:tcPr>
          <w:p>
            <w:pPr>
              <w:numPr>
                <w:ilvl w:val="0"/>
                <w:numId w:val="14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int_list_2d</w:t>
            </w:r>
          </w:p>
          <w:p>
            <w:pPr>
              <w:numPr>
                <w:ilvl w:val="0"/>
                <w:numId w:val="14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[[100301,1],[100301,1],[100301,1],[100301,1]]</w:t>
            </w: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是否有突出位置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（给自己看的备注，方便无突出位置时填写）</w:t>
            </w:r>
          </w:p>
        </w:tc>
        <w:tc>
          <w:tcPr>
            <w:tcW w:w="2985" w:type="dxa"/>
          </w:tcPr>
          <w:p>
            <w:pPr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00"/>
              </w:rPr>
              <w:t>选择有突出位置，需要在下方配置；</w:t>
            </w:r>
          </w:p>
          <w:p>
            <w:pPr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00"/>
              </w:rPr>
              <w:t>选择无突出位置，可隐藏下方配置，无需手动输入</w:t>
            </w: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突出位置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哪个位置需要光效（或特殊背景），就配置在哪个位置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例只有第一个位置有光效（或特殊背景）</w:t>
            </w:r>
          </w:p>
        </w:tc>
        <w:tc>
          <w:tcPr>
            <w:tcW w:w="2985" w:type="dxa"/>
          </w:tcPr>
          <w:p>
            <w:pPr>
              <w:numPr>
                <w:ilvl w:val="0"/>
                <w:numId w:val="14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[1,0,0,0]</w:t>
            </w: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价值标签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单位为"%"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可不填，表示不显示</w:t>
            </w:r>
          </w:p>
        </w:tc>
        <w:tc>
          <w:tcPr>
            <w:tcW w:w="2985" w:type="dxa"/>
          </w:tcPr>
          <w:p>
            <w:pPr>
              <w:numPr>
                <w:ilvl w:val="0"/>
                <w:numId w:val="14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300</w:t>
            </w: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限购次数，填数字，其中“0”为不限购</w:t>
            </w:r>
          </w:p>
        </w:tc>
        <w:tc>
          <w:tcPr>
            <w:tcW w:w="2985" w:type="dxa"/>
          </w:tcPr>
          <w:p>
            <w:pPr>
              <w:numPr>
                <w:ilvl w:val="0"/>
                <w:numId w:val="14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0</w:t>
            </w: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  <w:vAlign w:val="center"/>
          </w:tcPr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D041E1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D041E1"/>
              </w:rPr>
              <w:t>限购购买关闭</w:t>
            </w:r>
          </w:p>
          <w:p>
            <w:pPr>
              <w:numPr>
                <w:ilvl w:val="0"/>
                <w:numId w:val="13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D041E1"/>
              </w:rPr>
              <w:t>“1”为限购次数购买完关闭，“0”为不关闭</w:t>
            </w:r>
          </w:p>
        </w:tc>
        <w:tc>
          <w:tcPr>
            <w:tcW w:w="2985" w:type="dxa"/>
          </w:tcPr>
          <w:p>
            <w:pPr>
              <w:numPr>
                <w:ilvl w:val="0"/>
                <w:numId w:val="14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strike/>
                <w:color w:val="00000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</w:tcPr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FF0000"/>
                <w:spacing w:val="0"/>
                <w:sz w:val="20"/>
                <w:shd w:val="clear" w:color="auto" w:fill="FFFF00"/>
              </w:rPr>
              <w:t>该条礼包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  <w:t>限购刷新</w:t>
            </w:r>
          </w:p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  <w:t>“0”</w:t>
            </w: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  <w:shd w:val="clear" w:color="auto" w:fill="FFFF00"/>
              </w:rPr>
              <w:t>=限购刷新的时间基准从购买商品时起算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  <w:t>“空”为无特定礼包单独刷新的需求</w:t>
            </w:r>
          </w:p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  <w:t>填“活动开启那周特定日期的时间戳”，表示玩家开启礼包后，每次到这一天刷新限购次数</w:t>
            </w:r>
          </w:p>
        </w:tc>
        <w:tc>
          <w:tcPr>
            <w:tcW w:w="2985" w:type="dxa"/>
            <w:vMerge w:val="restart"/>
          </w:tcPr>
          <w:p>
            <w:pPr>
              <w:pStyle w:val="fmi2md"/>
              <w:numPr>
                <w:ilvl w:val="0"/>
                <w:numId w:val="17"/>
              </w:numPr>
              <w:snapToGrid w:val="false"/>
              <w:rPr>
                <w:rFonts w:ascii="" w:hAnsi="" w:eastAsia="" w:cs=""/>
                <w:strike/>
              </w:rPr>
            </w:pPr>
            <w:r>
              <w:rPr>
                <w:strike/>
              </w:rPr>
              <w:t>需要每周一刷新，就填写礼包开启当周周一的时间戳，搭配刷新间隔1周，表示玩家每到周一时刷新限购次数</w:t>
            </w:r>
          </w:p>
        </w:tc>
      </w:tr>
      <w:tr>
        <w:trPr/>
        <w:tc>
          <w:tcPr>
            <w:tcW w:w="1680" w:type="dxa"/>
            <w:vMerge w:val="continue"/>
            <w:vAlign w:val="center"/>
          </w:tcPr>
          <w:p>
            <w:pPr>
              <w:rPr/>
            </w:pPr>
          </w:p>
        </w:tc>
        <w:tc>
          <w:tcPr>
            <w:tcW w:w="4230" w:type="dxa"/>
          </w:tcPr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FF0000"/>
                <w:spacing w:val="0"/>
                <w:sz w:val="20"/>
                <w:shd w:val="clear" w:color="auto" w:fill="FFFF00"/>
              </w:rPr>
              <w:t>该条礼包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  <w:t>限购刷新间隔</w:t>
            </w:r>
          </w:p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  <w:t>填时间，单位为秒</w:t>
            </w:r>
          </w:p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00"/>
              </w:rPr>
              <w:t>“空”为无特定礼包单独刷新的需求</w:t>
            </w:r>
          </w:p>
        </w:tc>
        <w:tc>
          <w:tcPr>
            <w:tcW w:w="2985" w:type="dxa"/>
            <w:vMerge w:val="continue"/>
          </w:tcPr>
          <w:p>
            <w:pPr>
              <w:rPr/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第二条展示位置</w:t>
            </w:r>
          </w:p>
        </w:tc>
        <w:tc>
          <w:tcPr>
            <w:tcW w:w="4230" w:type="dxa"/>
          </w:tcPr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添加几条，就代表有几条展示位置</w:t>
            </w:r>
          </w:p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如上图就需要添加四条展示位置</w:t>
            </w:r>
          </w:p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每条展示位置具有有相同的配置行</w:t>
            </w:r>
          </w:p>
          <w:p>
            <w:pPr>
              <w:pStyle w:val="fmi2md"/>
              <w:numPr>
                <w:ilvl w:val="0"/>
                <w:numId w:val="15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配置行包括商品序号ID、商品ID、礼包价格、奖励项内容及数量、突出位置、价值标签和限购次数</w:t>
            </w:r>
          </w:p>
        </w:tc>
        <w:tc>
          <w:tcPr>
            <w:tcW w:w="2985" w:type="dxa"/>
          </w:tcPr>
          <w:p>
            <w:pPr>
              <w:pStyle w:val="fmi2md"/>
              <w:numPr>
                <w:ilvl w:val="0"/>
                <w:numId w:val="17"/>
              </w:numPr>
              <w:snapToGrid w:val="false"/>
              <w:rPr>
                <w:rFonts w:ascii="" w:hAnsi="" w:eastAsia="" w:cs=""/>
              </w:rPr>
            </w:pPr>
            <w:r>
              <w:rPr/>
              <w:t>2</w:t>
            </w:r>
          </w:p>
          <w:p>
            <w:pPr>
              <w:pStyle w:val="fmi2md"/>
              <w:numPr>
                <w:ilvl w:val="0"/>
                <w:numId w:val="17"/>
              </w:numPr>
              <w:snapToGrid w:val="false"/>
              <w:ind w:left="0" w:hanging="0" w:hangingChars="160"/>
              <w:rPr>
                <w:rFonts w:ascii="" w:hAnsi="" w:eastAsia="" w:cs="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com.fotoable.mergetown1</w:t>
            </w:r>
          </w:p>
          <w:p>
            <w:pPr>
              <w:pStyle w:val="fmi2md"/>
              <w:numPr>
                <w:ilvl w:val="0"/>
                <w:numId w:val="17"/>
              </w:numPr>
              <w:snapToGrid w:val="false"/>
              <w:ind w:left="0" w:hanging="0" w:hangingChars="160"/>
              <w:rPr>
                <w:rFonts w:ascii="" w:hAnsi="" w:eastAsia="" w:cs="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9999</w:t>
            </w:r>
          </w:p>
          <w:p>
            <w:pPr>
              <w:pStyle w:val="fmi2md"/>
              <w:numPr>
                <w:ilvl w:val="0"/>
                <w:numId w:val="17"/>
              </w:numPr>
              <w:snapToGrid w:val="false"/>
              <w:ind w:left="0" w:hanging="0" w:hangingChars="160"/>
              <w:rPr>
                <w:rFonts w:ascii="" w:hAnsi="" w:eastAsia="" w:cs="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[[100301,1],[100301,1],[100301,1],[100301,1]]</w:t>
            </w:r>
          </w:p>
          <w:p>
            <w:pPr>
              <w:pStyle w:val="fmi2md"/>
              <w:numPr>
                <w:ilvl w:val="0"/>
                <w:numId w:val="17"/>
              </w:numPr>
              <w:snapToGrid w:val="false"/>
              <w:ind w:left="0" w:hanging="0" w:hangingChars="160"/>
              <w:rPr>
                <w:rFonts w:ascii="" w:hAnsi="" w:eastAsia="" w:cs="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300</w:t>
            </w:r>
          </w:p>
          <w:p>
            <w:pPr>
              <w:pStyle w:val="fmi2md"/>
              <w:numPr>
                <w:ilvl w:val="0"/>
                <w:numId w:val="17"/>
              </w:numPr>
              <w:snapToGrid w:val="false"/>
              <w:ind w:left="0" w:hanging="0" w:hangingChars="160"/>
              <w:rPr>
                <w:rFonts w:ascii="" w:hAnsi="" w:eastAsia="" w:cs="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0</w:t>
            </w: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第N条展示位置</w:t>
            </w:r>
          </w:p>
        </w:tc>
        <w:tc>
          <w:tcPr>
            <w:tcW w:w="4230" w:type="dxa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  <w:tc>
          <w:tcPr>
            <w:tcW w:w="2985" w:type="dxa"/>
          </w:tcPr>
          <w:p>
            <w:pPr>
              <w:jc w:val="left"/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</w:pPr>
          </w:p>
        </w:tc>
      </w:tr>
    </w:tbl>
    <w:p>
      <w:pPr>
        <w:pStyle w:val="28gkn9"/>
        <w:numPr>
          <w:ilvl w:val="0"/>
          <w:numId w:val="4"/>
        </w:numPr>
        <w:ind w:left="0" w:hanging="0" w:hangingChars="160"/>
        <w:jc w:val="left"/>
        <w:rPr>
          <w:rFonts w:ascii="" w:hAnsi="" w:eastAsia="" w:cs=""/>
        </w:rPr>
      </w:pPr>
      <w:r>
        <w:rPr/>
        <w:t>主题礼包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参考周鑫的《主题礼包先行版》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界面由奖励、大标题、小标题、描述、售价、价值标签和限购次数构成</w:t>
      </w:r>
    </w:p>
    <w:p>
      <w:pPr>
        <w:pStyle w:val="fmi2md"/>
        <w:numPr>
          <w:ilvl w:val="1"/>
          <w:numId w:val="4"/>
        </w:numPr>
        <w:ind w:left="880" w:hanging="0" w:hangingChars="160"/>
        <w:rPr>
          <w:rFonts w:ascii="微软雅黑" w:hAnsi="微软雅黑" w:eastAsia="微软雅黑" w:cs="微软雅黑"/>
        </w:rPr>
      </w:pPr>
      <w:r>
        <w:rPr/>
        <w:drawing>
          <wp:inline distT="0" distB="0" distL="0" distR="0">
            <wp:extent cx="4940300" cy="2760756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21600000">
                      <a:off x="0" y="0"/>
                      <a:ext cx="4940300" cy="276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  <w:color w:val="FF0000"/>
          <w:shd w:val="clear" w:color="auto" w:fill="FFFFFF"/>
        </w:rPr>
      </w:pPr>
      <w:r>
        <w:rPr>
          <w:rFonts w:ascii="微软雅黑" w:hAnsi="微软雅黑" w:eastAsia="微软雅黑" w:cs="微软雅黑"/>
          <w:color w:val="FF0000"/>
          <w:shd w:val="clear" w:color="auto" w:fill="FFFFFF"/>
        </w:rPr>
        <w:t>其中，若奖励有英雄时，需要显示该英雄的技能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配置方法：</w:t>
      </w:r>
    </w:p>
    <w:tbl>
      <w:tblPr>
        <w:tblStyle w:val="cvtsvo"/>
        <w:tblInd w:w="-7" w:type="dxa"/>
        <w:tblLayout w:type="fixed"/>
      </w:tblPr>
      <w:tblGrid>
        <w:gridCol w:w="1680"/>
        <w:gridCol w:w="4290"/>
        <w:gridCol w:w="3015"/>
      </w:tblGrid>
      <w:tr>
        <w:trPr/>
        <w:tc>
          <w:tcPr>
            <w:tcW w:w="1680" w:type="dxa"/>
            <w:shd w:fill="DFF8FF"/>
            <w:vAlign w:val="center"/>
          </w:tcPr>
          <w:p>
            <w:pPr>
              <w:snapToGrid w:val="false"/>
              <w:spacing w:before="0" w:after="0" w:line="240" w:lineRule="auto"/>
              <w:jc w:val="center"/>
              <w:rPr>
                <w:rFonts w:ascii="微软雅黑" w:hAnsi="微软雅黑" w:eastAsia="微软雅黑" w:cs="微软雅黑"/>
                <w:b/>
                <w:i w:val="false"/>
                <w:color w:val="000000"/>
                <w:spacing w:val="0"/>
                <w:sz w:val="28"/>
              </w:rPr>
            </w:pPr>
            <w:r>
              <w:rPr>
                <w:rFonts w:ascii="微软雅黑" w:hAnsi="微软雅黑" w:eastAsia="微软雅黑" w:cs="微软雅黑"/>
                <w:b/>
                <w:i w:val="false"/>
                <w:color w:val="000000"/>
                <w:spacing w:val="0"/>
                <w:sz w:val="28"/>
              </w:rPr>
              <w:t>内容</w:t>
            </w:r>
          </w:p>
        </w:tc>
        <w:tc>
          <w:tcPr>
            <w:tcW w:w="4290" w:type="dxa"/>
            <w:shd w:fill="DFF8FF"/>
          </w:tcPr>
          <w:p>
            <w:pPr>
              <w:jc w:val="center"/>
              <w:rPr>
                <w:rFonts w:ascii="微软雅黑" w:hAnsi="微软雅黑" w:eastAsia="微软雅黑" w:cs="微软雅黑"/>
                <w:b/>
                <w:sz w:val="28"/>
              </w:rPr>
            </w:pPr>
            <w:r>
              <w:rPr>
                <w:rFonts w:ascii="微软雅黑" w:hAnsi="微软雅黑" w:eastAsia="微软雅黑" w:cs="微软雅黑"/>
                <w:b/>
                <w:sz w:val="28"/>
              </w:rPr>
              <w:t>说明</w:t>
            </w:r>
          </w:p>
        </w:tc>
        <w:tc>
          <w:tcPr>
            <w:tcW w:w="3015" w:type="dxa"/>
            <w:shd w:fill="DFF8FF"/>
          </w:tcPr>
          <w:p>
            <w:pPr>
              <w:jc w:val="center"/>
              <w:rPr>
                <w:rFonts w:ascii="微软雅黑" w:hAnsi="微软雅黑" w:eastAsia="微软雅黑" w:cs="微软雅黑"/>
                <w:b/>
                <w:sz w:val="28"/>
              </w:rPr>
            </w:pPr>
            <w:r>
              <w:rPr>
                <w:rFonts w:ascii="微软雅黑" w:hAnsi="微软雅黑" w:eastAsia="微软雅黑" w:cs="微软雅黑"/>
                <w:b/>
                <w:sz w:val="28"/>
              </w:rPr>
              <w:t>举例</w:t>
            </w:r>
          </w:p>
        </w:tc>
      </w:tr>
      <w:tr>
        <w:trPr>
          <w:trHeight w:val="615"/>
        </w:trPr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礼包ID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对应通用配置项的礼包ID</w:t>
            </w:r>
          </w:p>
        </w:tc>
        <w:tc>
          <w:tcPr>
            <w:tcW w:w="3015" w:type="dxa"/>
          </w:tcPr>
          <w:p>
            <w:pPr>
              <w:numPr>
                <w:ilvl w:val="0"/>
                <w:numId w:val="1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1605211018</w:t>
            </w: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背景板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预设多种背景版可供选择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标签页背景</w:t>
            </w:r>
          </w:p>
        </w:tc>
        <w:tc>
          <w:tcPr>
            <w:tcW w:w="4290" w:type="dxa"/>
          </w:tcPr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填写图片名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标签页语言ID</w:t>
            </w:r>
          </w:p>
        </w:tc>
        <w:tc>
          <w:tcPr>
            <w:tcW w:w="4290" w:type="dxa"/>
          </w:tcPr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填写language ID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商品ID</w:t>
            </w:r>
          </w:p>
        </w:tc>
        <w:tc>
          <w:tcPr>
            <w:tcW w:w="4290" w:type="dxa"/>
          </w:tcPr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填内购ID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礼包价格</w:t>
            </w:r>
          </w:p>
        </w:tc>
        <w:tc>
          <w:tcPr>
            <w:tcW w:w="4290" w:type="dxa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商品图标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  <w:t>指购买成功后的弹窗icon，填图片名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商品名称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  <w:t>填写language ID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充值类型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4CC2EE"/>
              </w:rPr>
              <w:t>相当于recharge中的type字段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大标题语言ID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填写language ID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小标题语言ID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填写language ID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描述ID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填写language ID</w:t>
            </w:r>
          </w:p>
        </w:tc>
        <w:tc>
          <w:tcPr>
            <w:tcW w:w="3015" w:type="dxa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奖励及数量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可配置英雄、工人、元素、货币</w:t>
            </w:r>
          </w:p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  <w:t>配置几个奖励就显示几个图标</w:t>
            </w: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，如下图为配置3个奖励</w:t>
            </w:r>
          </w:p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/>
              <w:drawing>
                <wp:inline distT="0" distB="0" distL="0" distR="0">
                  <wp:extent cx="1438275" cy="514350"/>
                  <wp:effectExtent l="0" t="0" r="0" b="0"/>
                  <wp:docPr id="11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" name="picture" descr="descript"/>
                          <pic:cNvPicPr/>
                        </pic:nvPicPr>
                        <pic:blipFill rotWithShape="true">
                          <a:blip r:embed="rId8"/>
                          <a:srcRect l="0" t="0" r="0" b="0"/>
                          <a:stretch/>
                        </pic:blipFill>
                        <pic:spPr>
                          <a:xfrm rot="21600000">
                            <a:off x="0" y="0"/>
                            <a:ext cx="14382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  <w:t>只有配置英雄时才显示技能</w:t>
            </w:r>
          </w:p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</w:pPr>
            <w:r>
              <w:rPr/>
              <w:drawing>
                <wp:inline distT="0" distB="0" distL="0" distR="0">
                  <wp:extent cx="2387601" cy="1264889"/>
                  <wp:effectExtent l="0" t="0" r="0" b="0"/>
                  <wp:docPr id="14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5" name="picture" descr="descript"/>
                          <pic:cNvPicPr/>
                        </pic:nvPicPr>
                        <pic:blipFill rotWithShape="true">
                          <a:blip r:embed="rId9"/>
                          <a:srcRect l="0" t="0" r="0" b="0"/>
                          <a:stretch/>
                        </pic:blipFill>
                        <pic:spPr>
                          <a:xfrm rot="21600000">
                            <a:off x="0" y="0"/>
                            <a:ext cx="2387601" cy="126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5" w:type="dxa"/>
          </w:tcPr>
          <w:p>
            <w:pPr>
              <w:numPr>
                <w:ilvl w:val="0"/>
                <w:numId w:val="1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int_list_2d</w:t>
            </w:r>
          </w:p>
          <w:p>
            <w:pPr>
              <w:numPr>
                <w:ilvl w:val="0"/>
                <w:numId w:val="18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[[800002,50][801017,100],[800101,25]</w:t>
            </w: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英雄技能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只有售卖英雄时，才需要配置</w:t>
            </w:r>
          </w:p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填天赋ID</w:t>
            </w:r>
          </w:p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可以空着不填，表示不显示英雄技能</w:t>
            </w:r>
          </w:p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/>
              <w:drawing>
                <wp:inline distT="0" distB="0" distL="0" distR="0">
                  <wp:extent cx="1409700" cy="714375"/>
                  <wp:effectExtent l="0" t="0" r="0" b="0"/>
                  <wp:docPr id="17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" name="picture" descr="descript"/>
                          <pic:cNvPicPr/>
                        </pic:nvPicPr>
                        <pic:blipFill rotWithShape="true">
                          <a:blip r:embed="rId10"/>
                          <a:srcRect l="0" t="0" r="0" b="0"/>
                          <a:stretch/>
                        </pic:blipFill>
                        <pic:spPr>
                          <a:xfrm rot="21600000">
                            <a:off x="0" y="0"/>
                            <a:ext cx="14097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5" w:type="dxa"/>
          </w:tcPr>
          <w:p>
            <w:pPr>
              <w:numPr>
                <w:ilvl w:val="0"/>
                <w:numId w:val="19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0"/>
                <w:shd w:val="clear" w:color="auto" w:fill="FFFFFF"/>
              </w:rPr>
              <w:t>[602201,602505,602405]</w:t>
            </w: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价值标签</w:t>
            </w:r>
          </w:p>
        </w:tc>
        <w:tc>
          <w:tcPr>
            <w:tcW w:w="4290" w:type="dxa"/>
          </w:tcPr>
          <w:p>
            <w:pPr>
              <w:pStyle w:val="fmi2md"/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单位为"%"</w:t>
            </w:r>
          </w:p>
        </w:tc>
        <w:tc>
          <w:tcPr>
            <w:tcW w:w="3015" w:type="dxa"/>
          </w:tcPr>
          <w:p>
            <w:pPr>
              <w:numPr>
                <w:ilvl w:val="0"/>
                <w:numId w:val="20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400</w:t>
            </w:r>
          </w:p>
        </w:tc>
      </w:tr>
      <w:tr>
        <w:trPr/>
        <w:tc>
          <w:tcPr>
            <w:tcW w:w="1680" w:type="dxa"/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限购次数</w:t>
            </w:r>
          </w:p>
        </w:tc>
        <w:tc>
          <w:tcPr>
            <w:tcW w:w="4290" w:type="dxa"/>
          </w:tcPr>
          <w:p>
            <w:pPr>
              <w:numPr>
                <w:ilvl w:val="0"/>
                <w:numId w:val="16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FFFF"/>
              </w:rPr>
              <w:t>同一商品ID下，玩家已购买次数不会刷新</w:t>
            </w:r>
          </w:p>
        </w:tc>
        <w:tc>
          <w:tcPr>
            <w:tcW w:w="3015" w:type="dxa"/>
          </w:tcPr>
          <w:p>
            <w:pPr>
              <w:numPr>
                <w:ilvl w:val="0"/>
                <w:numId w:val="21"/>
              </w:numPr>
              <w:ind w:left="0" w:hanging="0" w:hangingChars="160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</w:t>
            </w:r>
          </w:p>
        </w:tc>
      </w:tr>
    </w:tbl>
    <w:p>
      <w:pPr>
        <w:pStyle w:val="28gkn9"/>
        <w:numPr>
          <w:ilvl w:val="0"/>
          <w:numId w:val="4"/>
        </w:numPr>
        <w:pBdr/>
        <w:ind w:left="0" w:hanging="0" w:hangingChars="160"/>
        <w:jc w:val="left"/>
        <w:rPr>
          <w:rFonts w:ascii="" w:hAnsi="" w:eastAsia="" w:cs=""/>
        </w:rPr>
      </w:pPr>
      <w:r>
        <w:rPr/>
        <w:t>GM全局开启</w:t>
      </w:r>
      <w:r>
        <w:rPr/>
        <w:t>个人bp礼包</w:t>
      </w:r>
      <w:r>
        <w:rPr/>
        <w:t>——包包</w:t>
      </w:r>
    </w:p>
    <w:p>
      <w:pPr>
        <w:pStyle w:val="5zyzb4"/>
        <w:numPr/>
        <w:pBdr/>
        <w:ind w:left="352" w:hanging="0" w:hangingChars="160"/>
        <w:jc w:val="left"/>
        <w:rPr>
          <w:rStyle w:val=""/>
          <w:b/>
        </w:rPr>
      </w:pPr>
      <w:r>
        <w:rPr>
          <w:rStyle w:val=""/>
          <w:b/>
        </w:rPr>
        <w:t>界面与个人BP礼包一致</w:t>
      </w:r>
    </w:p>
    <w:p>
      <w:pPr>
        <w:pStyle w:val="bm5k3i"/>
        <w:numPr>
          <w:ilvl w:val="1"/>
          <w:numId w:val="4"/>
        </w:numPr>
        <w:pBdr/>
        <w:rPr>
          <w:rStyle w:val=""/>
          <w:rFonts w:ascii="微软雅黑" w:hAnsi="微软雅黑" w:eastAsia="微软雅黑" w:cs="微软雅黑"/>
        </w:rPr>
      </w:pPr>
      <w:r>
        <w:rPr>
          <w:rStyle w:val=""/>
          <w:rFonts w:ascii="微软雅黑" w:hAnsi="微软雅黑" w:eastAsia="微软雅黑" w:cs="微软雅黑"/>
        </w:rPr>
        <w:t>界面由奖励、大标题、小标题、描述、售价、价值标签和限购次数、礼包倒计时，售出物品构成</w:t>
      </w:r>
    </w:p>
    <w:p>
      <w:pPr>
        <w:pStyle w:val="bm5k3i"/>
        <w:numPr>
          <w:ilvl w:val="1"/>
          <w:numId w:val="4"/>
        </w:numPr>
        <w:pBdr/>
        <w:rPr>
          <w:rStyle w:val=""/>
          <w:rFonts w:ascii="微软雅黑" w:hAnsi="微软雅黑" w:eastAsia="微软雅黑" w:cs="微软雅黑"/>
        </w:rPr>
      </w:pPr>
      <w:r>
        <w:rPr>
          <w:rStyle w:val=""/>
          <w:rFonts w:ascii="微软雅黑" w:hAnsi="微软雅黑" w:eastAsia="微软雅黑" w:cs="微软雅黑"/>
        </w:rPr>
        <w:t>礼包界面分为左右两部分，分别售卖不同内容。售卖物品于礼包中显示</w:t>
      </w:r>
    </w:p>
    <w:p>
      <w:pPr>
        <w:pStyle w:val="bm5k3i"/>
        <w:numPr>
          <w:ilvl w:val="1"/>
          <w:numId w:val="4"/>
        </w:numPr>
        <w:pBdr/>
        <w:rPr>
          <w:rStyle w:val=""/>
          <w:rFonts w:ascii="微软雅黑" w:hAnsi="微软雅黑" w:eastAsia="微软雅黑" w:cs="微软雅黑"/>
        </w:rPr>
      </w:pPr>
      <w:r>
        <w:rPr>
          <w:rStyle w:val=""/>
          <w:rFonts w:ascii="微软雅黑" w:hAnsi="微软雅黑" w:eastAsia="微软雅黑" w:cs="微软雅黑"/>
        </w:rPr>
        <w:t>配置方法：与个人BP活动礼包配置基本相同，</w:t>
      </w:r>
      <w:r>
        <w:rPr>
          <w:rStyle w:val=""/>
          <w:rFonts w:ascii="微软雅黑" w:hAnsi="微软雅黑" w:eastAsia="微软雅黑" w:cs="微软雅黑"/>
          <w:b/>
        </w:rPr>
        <w:t>不</w:t>
      </w:r>
      <w:r>
        <w:rPr>
          <w:rStyle w:val=""/>
          <w:rFonts w:ascii="微软雅黑" w:hAnsi="微软雅黑" w:eastAsia="微软雅黑" w:cs="微软雅黑"/>
        </w:rPr>
        <w:t>强制关联活动ID</w:t>
      </w:r>
    </w:p>
    <w:p>
      <w:pPr>
        <w:rPr/>
      </w:pPr>
    </w:p>
    <w:tbl>
      <w:tblPr>
        <w:tblStyle w:val="cvtsvo"/>
        <w:tblInd w:w="-7" w:type="dxa"/>
        <w:tblLayout w:type="fixed"/>
      </w:tblPr>
      <w:tblGrid>
        <w:gridCol w:w="1785"/>
        <w:gridCol w:w="1785"/>
        <w:gridCol w:w="1095"/>
        <w:gridCol w:w="1785"/>
        <w:gridCol w:w="1905"/>
      </w:tblGrid>
      <w:tr>
        <w:trPr>
          <w:trHeight w:val="675"/>
        </w:trPr>
        <w:tc>
          <w:tcPr>
            <w:tcW w:w="83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numPr/>
              <w:rPr>
                <w:rStyle w:val=""/>
              </w:rPr>
            </w:pPr>
            <w:r>
              <w:rPr>
                <w:rStyle w:val=""/>
                <w:b/>
                <w:sz w:val="28"/>
              </w:rPr>
              <w:t>模板配置项——BP礼包全局开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#说明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类型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配置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#备注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titleId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  <w:t>标题描述id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shd w:val="clear" w:color="auto" w:fill="FFFF00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shd w:val="clear" w:color="auto" w:fill="FFFF00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570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numPr/>
              <w:snapToGrid w:val="false"/>
              <w:spacing w:before="0" w:after="0" w:line="240" w:lineRule="auto"/>
              <w:jc w:val="left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礼包组增加一条展示位置会显示下面所有字段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csId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商品序号ID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填数字，数字越小，这一整条商品位置越靠上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curType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1=美刀</w:t>
            </w:r>
          </w:p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2=钻石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1、选择美刀，填写&lt;recharge&gt;内购ID,类型20，例：com.fotoable.mergetown1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recharge表内需要预先填一堆商品ID，供未来使用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aNum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hlgt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突出位置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售卖元素，哪个位置需要高亮就配在哪个对位上，例：需要元素A高亮</w:t>
            </w:r>
          </w:p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b/>
              </w:rPr>
            </w:pPr>
            <w:r>
              <w:rPr>
                <w:rStyle w:val=""/>
                <w:rFonts w:ascii="Calibri" w:hAnsi="Calibri" w:eastAsia="Calibri" w:cs="Calibri"/>
                <w:b/>
                <w:i w:val="false"/>
                <w:color w:val="000000"/>
                <w:spacing w:val="0"/>
                <w:sz w:val="22"/>
              </w:rPr>
              <w:t>[1，0]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pnum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限购次数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0=不限购</w:t>
            </w:r>
          </w:p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填数字=限购几次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可多选 例 ：[1,2,3]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jc w:val="left"/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bm5k3i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例：[ [100,300],[200,300] ]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strike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pref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strike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限购刷新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strike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strike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0=限购刷新的时间基准从购买商品时起算同一商品（内购）ID下，永不刷新</w:t>
            </w:r>
          </w:p>
          <w:p>
            <w:pPr>
              <w:numPr/>
              <w:snapToGrid w:val="false"/>
              <w:spacing w:before="0" w:after="0" w:line="240" w:lineRule="auto"/>
              <w:rPr>
                <w:rStyle w:val=""/>
                <w:strike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填时间戳=限购时间基准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strike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同时填写时间戳和刷新间隔后，可以形成固定每周几刷新限购</w:t>
            </w:r>
          </w:p>
        </w:tc>
      </w:tr>
    </w:tbl>
    <w:p>
      <w:pPr>
        <w:pStyle w:val="bm5k3i"/>
        <w:numPr>
          <w:ilvl w:val="1"/>
          <w:numId w:val="4"/>
        </w:numPr>
        <w:rPr>
          <w:rStyle w:val=""/>
          <w:rFonts w:ascii="微软雅黑" w:hAnsi="微软雅黑" w:eastAsia="微软雅黑" w:cs="微软雅黑"/>
        </w:rPr>
      </w:pPr>
    </w:p>
    <w:p>
      <w:pPr>
        <w:pStyle w:val="5zyzb4"/>
        <w:pBdr/>
        <w:ind w:left="0" w:firstLineChars="0"/>
        <w:jc w:val="left"/>
        <w:rPr/>
      </w:pPr>
    </w:p>
    <w:p>
      <w:pPr>
        <w:pStyle w:val="5zyzb4"/>
        <w:pBdr/>
        <w:ind w:left="352" w:hanging="0" w:hangingChars="160"/>
        <w:jc w:val="left"/>
        <w:rPr/>
      </w:pPr>
      <w:r>
        <w:rPr>
          <w:rStyle w:val=""/>
        </w:rPr>
        <w:drawing>
          <wp:inline distT="0" distB="0" distL="0" distR="0">
            <wp:extent cx="5443220" cy="3061811"/>
            <wp:effectExtent l="0" t="0" r="0" b="0"/>
            <wp:docPr id="20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1"/>
                    <a:srcRect l="0" t="0" r="0" b="0"/>
                    <a:stretch/>
                  </pic:blipFill>
                  <pic:spPr>
                    <a:xfrm rot="21600000">
                      <a:off x="0" y="0"/>
                      <a:ext cx="5443220" cy="30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gkn9"/>
        <w:numPr>
          <w:ilvl w:val="0"/>
          <w:numId w:val="4"/>
        </w:numPr>
        <w:rPr/>
      </w:pPr>
      <w:r>
        <w:rPr>
          <w:rStyle w:val=""/>
        </w:rPr>
        <w:t>个人bp礼包</w:t>
      </w:r>
    </w:p>
    <w:p>
      <w:pPr>
        <w:pStyle w:val="fmi2md"/>
        <w:ind w:firstLineChars="200"/>
        <w:rPr/>
      </w:pPr>
      <w:r>
        <w:rPr/>
        <w:t>相关配置表：《personalPackage》</w:t>
      </w:r>
    </w:p>
    <w:p>
      <w:pPr>
        <w:pStyle w:val="fmi2md"/>
        <w:pBdr/>
        <w:ind w:firstLineChars="200"/>
        <w:rPr/>
      </w:pPr>
      <w:r>
        <w:rPr/>
        <w:drawing>
          <wp:inline distT="0" distB="0" distL="0" distR="0">
            <wp:extent cx="5443220" cy="3061811"/>
            <wp:effectExtent l="0" t="0" r="0" b="0"/>
            <wp:docPr id="23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1"/>
                    <a:srcRect l="0" t="0" r="0" b="0"/>
                    <a:stretch/>
                  </pic:blipFill>
                  <pic:spPr>
                    <a:xfrm rot="21600000">
                      <a:off x="0" y="0"/>
                      <a:ext cx="5443220" cy="30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mi2md"/>
        <w:ind w:firstLineChars="200"/>
        <w:rPr/>
      </w:pPr>
    </w:p>
    <w:p>
      <w:pPr>
        <w:pStyle w:val="28gkn9"/>
        <w:numPr>
          <w:ilvl w:val="0"/>
          <w:numId w:val="4"/>
        </w:numPr>
        <w:ind w:left="0" w:hanging="0" w:hangingChars="160"/>
        <w:jc w:val="left"/>
        <w:rPr>
          <w:rFonts w:ascii="" w:hAnsi="" w:eastAsia="" w:cs=""/>
        </w:rPr>
      </w:pPr>
      <w:r>
        <w:rPr/>
        <w:t>秘境结束工人礼包</w:t>
      </w:r>
    </w:p>
    <w:p>
      <w:pPr>
        <w:pStyle w:val="fmi2md"/>
        <w:numPr>
          <w:ilvl w:val="0"/>
          <w:numId w:val="22"/>
        </w:numPr>
        <w:rPr>
          <w:rFonts w:ascii="" w:hAnsi="" w:eastAsia="" w:cs=""/>
        </w:rPr>
      </w:pPr>
      <w:r>
        <w:rPr/>
        <w:t>相关配置表：《lteworkerpaymentshop》《s_ltemainsheet》</w:t>
      </w:r>
    </w:p>
    <w:p>
      <w:pPr>
        <w:pStyle w:val="fmi2md"/>
        <w:numPr>
          <w:ilvl w:val="0"/>
          <w:numId w:val="22"/>
        </w:numPr>
        <w:rPr>
          <w:rFonts w:ascii="" w:hAnsi="" w:eastAsia="" w:cs=""/>
        </w:rPr>
      </w:pPr>
      <w:r>
        <w:rPr/>
        <w:t>秘境包括：限时LTE、个人秘境、4人对战</w:t>
      </w:r>
    </w:p>
    <w:p>
      <w:pPr>
        <w:pStyle w:val="fmi2md"/>
        <w:ind w:firstLineChars="200"/>
        <w:rPr/>
      </w:pPr>
      <w:r>
        <w:rPr/>
        <w:drawing>
          <wp:inline distT="0" distB="0" distL="0" distR="0">
            <wp:extent cx="5443220" cy="3061811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2"/>
                    <a:srcRect l="0" t="0" r="0" b="0"/>
                    <a:stretch/>
                  </pic:blipFill>
                  <pic:spPr>
                    <a:xfrm rot="21600000">
                      <a:off x="0" y="0"/>
                      <a:ext cx="5443220" cy="30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gkn9"/>
        <w:numPr>
          <w:ilvl w:val="0"/>
          <w:numId w:val="4"/>
        </w:numPr>
        <w:ind w:left="0" w:hanging="0" w:hangingChars="160"/>
        <w:jc w:val="left"/>
        <w:rPr>
          <w:rFonts w:ascii="微软雅黑" w:hAnsi="微软雅黑" w:eastAsia="微软雅黑" w:cs="微软雅黑"/>
          <w:color w:val="000000"/>
        </w:rPr>
      </w:pPr>
      <w:r>
        <w:rPr>
          <w:rFonts w:ascii="微软雅黑" w:hAnsi="微软雅黑" w:eastAsia="微软雅黑" w:cs="微软雅黑"/>
          <w:color w:val="000000"/>
        </w:rPr>
        <w:t>3日礼包</w:t>
      </w:r>
    </w:p>
    <w:p>
      <w:pPr>
        <w:pStyle w:val="fmi2md"/>
        <w:ind w:firstLineChars="200"/>
        <w:rPr/>
      </w:pPr>
      <w:r>
        <w:rPr/>
        <w:t>原相关配置表：《paypackage3day》</w:t>
      </w:r>
    </w:p>
    <w:p>
      <w:pPr>
        <w:pStyle w:val="fmi2md"/>
        <w:ind w:firstLineChars="200"/>
        <w:rPr>
          <w:b/>
          <w:i/>
          <w:u w:val="single"/>
        </w:rPr>
      </w:pPr>
      <w:r>
        <w:rPr/>
        <w:fldChar w:fldCharType="begin"/>
      </w:r>
      <w:r>
        <w:rPr/>
        <w:instrText xml:space="preserve">HYPERLINK https://docs.qq.com/doc/DT2ptWGJYb2JhSVht normalLink </w:instrText>
      </w:r>
      <w:r>
        <w:rPr/>
        <w:fldChar w:fldCharType="separate"/>
      </w:r>
      <w:r>
        <w:rPr>
          <w:rStyle w:val="sx08i4"/>
          <w:b/>
          <w:i/>
          <w:u w:val="single"/>
        </w:rPr>
        <w:t>点击查看原文档</w:t>
      </w:r>
      <w:r>
        <w:rPr/>
        <w:fldChar w:fldCharType="end"/>
      </w:r>
    </w:p>
    <w:p>
      <w:pPr>
        <w:pStyle w:val="28gkn9"/>
        <w:numPr>
          <w:ilvl w:val="0"/>
          <w:numId w:val="4"/>
        </w:numPr>
        <w:ind w:left="0" w:hanging="0" w:hangingChars="160"/>
        <w:jc w:val="left"/>
        <w:rPr>
          <w:rFonts w:ascii="微软雅黑" w:hAnsi="微软雅黑" w:eastAsia="微软雅黑" w:cs="微软雅黑"/>
          <w:color w:val="000000"/>
        </w:rPr>
      </w:pPr>
      <w:r>
        <w:rPr>
          <w:rFonts w:ascii="微软雅黑" w:hAnsi="微软雅黑" w:eastAsia="微软雅黑" w:cs="微软雅黑"/>
          <w:color w:val="000000"/>
        </w:rPr>
        <w:t>买三赠一礼包</w:t>
      </w:r>
    </w:p>
    <w:p>
      <w:pPr>
        <w:pStyle w:val="fmi2md"/>
        <w:ind w:firstLineChars="200"/>
        <w:rPr/>
      </w:pPr>
      <w:r>
        <w:rPr/>
        <w:t>原相关配置表：《promotionalPackage》</w:t>
      </w:r>
    </w:p>
    <w:p>
      <w:pPr>
        <w:pStyle w:val="28gkn9"/>
        <w:numPr>
          <w:ilvl w:val="0"/>
          <w:numId w:val="4"/>
        </w:numPr>
        <w:ind w:left="0" w:hanging="0" w:hangingChars="160"/>
        <w:jc w:val="left"/>
        <w:rPr>
          <w:rFonts w:ascii="微软雅黑" w:hAnsi="微软雅黑" w:eastAsia="微软雅黑" w:cs="微软雅黑"/>
          <w:color w:val="000000"/>
        </w:rPr>
      </w:pPr>
      <w:r>
        <w:rPr>
          <w:rFonts w:ascii="微软雅黑" w:hAnsi="微软雅黑" w:eastAsia="微软雅黑" w:cs="微软雅黑"/>
          <w:color w:val="000000"/>
        </w:rPr>
        <w:t>钻石商店</w:t>
      </w:r>
    </w:p>
    <w:p>
      <w:pPr>
        <w:pStyle w:val="fmi2md"/>
        <w:ind w:firstLineChars="200"/>
        <w:rPr/>
      </w:pPr>
      <w:r>
        <w:rPr/>
        <w:t>原相关配置表：</w:t>
      </w:r>
    </w:p>
    <w:p>
      <w:pPr>
        <w:pStyle w:val="fmi2md"/>
        <w:ind w:firstLineChars="200"/>
        <w:rPr/>
      </w:pPr>
      <w:r>
        <w:rPr/>
        <w:t>《activityOperation》</w:t>
      </w:r>
    </w:p>
    <w:p>
      <w:pPr>
        <w:pStyle w:val="fmi2md"/>
        <w:ind w:firstLineChars="200"/>
        <w:rPr/>
      </w:pPr>
      <w:r>
        <w:rPr/>
        <w:t>《activityOperationShop》</w:t>
      </w:r>
    </w:p>
    <w:p>
      <w:pPr>
        <w:pStyle w:val="mc2lql"/>
        <w:numPr>
          <w:ilvl w:val="0"/>
          <w:numId w:val="5"/>
        </w:numPr>
        <w:ind w:left="0" w:leftChars="0" w:hanging="0" w:hangingChars="160"/>
        <w:jc w:val="left"/>
        <w:rPr>
          <w:rFonts w:ascii="" w:hAnsi="" w:eastAsia="" w:cs=""/>
        </w:rPr>
      </w:pPr>
      <w:r>
        <w:rPr>
          <w:rFonts w:ascii="微软雅黑" w:hAnsi="微软雅黑" w:eastAsia="微软雅黑" w:cs="微软雅黑"/>
          <w:color w:val="000000"/>
        </w:rPr>
        <w:t>配置备注说明</w:t>
      </w:r>
      <w:r>
        <w:rPr>
          <w:rFonts w:ascii="微软雅黑" w:hAnsi="微软雅黑" w:eastAsia="微软雅黑" w:cs="微软雅黑"/>
          <w:color w:val="000000"/>
          <w:shd w:val="clear" w:color="auto" w:fill="FF0000"/>
        </w:rPr>
        <w:t>【最新版说明更新在此】</w:t>
      </w:r>
    </w:p>
    <w:p>
      <w:pPr>
        <w:pStyle w:val="28gkn9"/>
        <w:jc w:val="left"/>
        <w:rPr/>
      </w:pPr>
      <w:r>
        <w:rPr/>
        <w:t>通用配置项</w:t>
      </w:r>
    </w:p>
    <w:tbl>
      <w:tblPr>
        <w:tblStyle w:val="cvtsvo"/>
        <w:tblInd w:w="-7" w:type="dxa"/>
        <w:tblLayout w:type="fixed"/>
      </w:tblPr>
      <w:tblGrid>
        <w:gridCol w:w="1800"/>
        <w:gridCol w:w="1785"/>
        <w:gridCol w:w="840"/>
        <w:gridCol w:w="2430"/>
        <w:gridCol w:w="1905"/>
      </w:tblGrid>
      <w:tr>
        <w:trPr/>
        <w:tc>
          <w:tcPr>
            <w:tcW w:w="876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85D4E6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通用配置项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FF8FF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FF8FF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#说明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FF8FF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类型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FF8FF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FF8FF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#备注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礼包ID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Bdr/>
              <w:jc w:val="left"/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  <w:shd w:val="clear" w:color="auto" w:fill="FFFFFF"/>
              </w:rPr>
              <w:t>命名规则：固定字段+礼包类型+年月日</w:t>
            </w:r>
          </w:p>
          <w:p>
            <w:pPr>
              <w:jc w:val="left"/>
              <w:rPr>
                <w:rFonts w:ascii="微软雅黑" w:hAnsi="微软雅黑" w:eastAsia="微软雅黑" w:cs="微软雅黑"/>
                <w:b/>
                <w:i w:val="false"/>
                <w:strike w:val="false"/>
                <w:color w:val="FF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/>
                <w:i w:val="false"/>
                <w:strike w:val="false"/>
                <w:color w:val="FF0000"/>
                <w:spacing w:val="0"/>
                <w:sz w:val="20"/>
                <w:shd w:val="clear" w:color="auto" w:fill="FFFFFF"/>
              </w:rPr>
              <w:t>一个礼包/活动id不可配置多个礼包，id必须与礼包一一对应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礼包状态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0=关闭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1=开启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stype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礼包类型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0=lte礼包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1=整合礼包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2=回归礼包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etype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礼包入口类型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0=双入口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1=单入口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gficon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入口icon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string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只有选择双入口时才需要填写，填图片名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soltID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标签排序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填数字，数学越小代表在标签页位置越靠上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 xml:space="preserve"> rtype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礼包存档记录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0=不记录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1=记录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oType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开启条件类型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int_list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1=时间戳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2=探索值区间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3=获取某些元素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4=玩家购买过某些礼包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5=无特别限制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6CDE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6CDEFF"/>
              </w:rPr>
              <w:t>6=活动结束时开启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7=累计美刀付费额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8=7天内美刀付费额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9=是否关联活动id（钻石商店用）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1、若使用类型5，需独立使用，无需和其他条件组合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2、无需配置开启条件数值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6CDE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6CDEFF"/>
              </w:rPr>
              <w:t>3、若使用类型6，则填活动ID</w:t>
            </w:r>
          </w:p>
          <w:p>
            <w:pPr>
              <w:jc w:val="left"/>
              <w:rPr>
                <w:rFonts w:ascii="微软雅黑" w:hAnsi="微软雅黑" w:eastAsia="微软雅黑" w:cs="微软雅黑"/>
                <w:b/>
                <w:i w:val="false"/>
                <w:color w:val="FF0000"/>
                <w:spacing w:val="0"/>
                <w:sz w:val="20"/>
              </w:rPr>
            </w:pPr>
            <w:r>
              <w:rPr>
                <w:rFonts w:ascii="微软雅黑" w:hAnsi="微软雅黑" w:eastAsia="微软雅黑" w:cs="微软雅黑"/>
                <w:b/>
                <w:i w:val="false"/>
                <w:color w:val="FF0000"/>
                <w:spacing w:val="0"/>
                <w:sz w:val="20"/>
              </w:rPr>
              <w:t>4、</w:t>
            </w:r>
            <w:r>
              <w:rPr>
                <w:rFonts w:ascii="微软雅黑" w:hAnsi="微软雅黑" w:eastAsia="微软雅黑" w:cs="微软雅黑"/>
                <w:b/>
                <w:color w:val="FF0000"/>
                <w:sz w:val="20"/>
              </w:rPr>
              <w:t>活动本身有限制条件的, gm 不需要二次限制，否则会有冲突。即，开启条件为“9”时，不需要二次限制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oValue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开启条件数值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int_list_2d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 xml:space="preserve">      </w:t>
            </w:r>
            <w:r>
              <w:rPr/>
              <w:drawing>
                <wp:inline distT="0" distB="0" distL="0" distR="0">
                  <wp:extent cx="1409700" cy="402312"/>
                  <wp:effectExtent l="0" t="0" r="0" b="0"/>
                  <wp:docPr id="29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" name="picture" descr="descript"/>
                          <pic:cNvPicPr/>
                        </pic:nvPicPr>
                        <pic:blipFill rotWithShape="true">
                          <a:blip r:embed="rId13"/>
                          <a:srcRect l="0" t="0" r="0" b="0"/>
                          <a:stretch/>
                        </pic:blipFill>
                        <pic:spPr>
                          <a:xfrm rot="21600000">
                            <a:off x="0" y="0"/>
                            <a:ext cx="1409700" cy="40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cType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结束条件类型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int_list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1=时间戳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2=开启礼包后的内置倒计时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3=无特别限制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6CDE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6CDEFF"/>
              </w:rPr>
              <w:t>4=售卖时长结束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1、若使用类型3，需独立使用，无需和其他条件组合，此时礼包界面不再显示倒计时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2、无需配置开启条件数值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6CDE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6CDEFF"/>
              </w:rPr>
              <w:t>3、若使用类型4，则填售卖时长，单位秒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cValue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结束条件类型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int_list_2d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 xml:space="preserve">      </w:t>
            </w:r>
            <w:r>
              <w:rPr/>
              <w:drawing>
                <wp:inline distT="0" distB="0" distL="0" distR="0">
                  <wp:extent cx="1409700" cy="534289"/>
                  <wp:effectExtent l="0" t="0" r="0" b="0"/>
                  <wp:docPr id="32" name="picture" descr="descript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3" name="picture" descr="descript"/>
                          <pic:cNvPicPr/>
                        </pic:nvPicPr>
                        <pic:blipFill rotWithShape="true">
                          <a:blip r:embed="rId14"/>
                          <a:srcRect l="0" t="0" r="0" b="0"/>
                          <a:stretch/>
                        </pic:blipFill>
                        <pic:spPr>
                          <a:xfrm rot="21600000">
                            <a:off x="0" y="0"/>
                            <a:ext cx="1409700" cy="534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versions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版本号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string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填写版本号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temp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礼包模板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1=普通礼包组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2=主题礼包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3=买3赠1礼包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4=3日礼包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5=个人BP礼包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6=定制礼包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7=LTE结束礼包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8=钻石商店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9=抽奖活动</w:t>
            </w:r>
          </w:p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  <w:t>10=无限礼包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FF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 w:val="false"/>
                <w:color w:val="000000"/>
                <w:spacing w:val="0"/>
                <w:sz w:val="22"/>
              </w:rPr>
              <w:t>ptype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 w:val="false"/>
              </w:rPr>
            </w:pPr>
            <w:r>
              <w:rPr>
                <w:strike w:val="false"/>
              </w:rPr>
              <w:t>售罄开关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 w:val="false"/>
                <w:color w:val="000000"/>
                <w:spacing w:val="0"/>
                <w:sz w:val="22"/>
              </w:rPr>
              <w:t>0=限购次数买完不关闭礼包</w:t>
            </w:r>
          </w:p>
          <w:p>
            <w:pPr>
              <w:snapToGrid w:val="false"/>
              <w:spacing w:before="0" w:after="0" w:line="240" w:lineRule="auto"/>
              <w:rPr>
                <w:strike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 w:val="false"/>
                <w:color w:val="000000"/>
                <w:spacing w:val="0"/>
                <w:sz w:val="22"/>
              </w:rPr>
              <w:t>1=限购次数买完且无限购刷新，关闭礼包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 w:val="false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pref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限购刷新起始时间</w:t>
            </w:r>
            <w:r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（目前仅支持“美刀礼包、钻石商店”功能）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0=限购刷新的时间基准从礼包开启时起算</w:t>
            </w: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同一商品（内购）ID下，永不刷新</w:t>
            </w:r>
          </w:p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填时间戳=限购时间基准</w:t>
            </w:r>
          </w:p>
        </w:tc>
        <w:tc>
          <w:tcPr>
            <w:tcW w:w="190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hd w:val="clear" w:color="auto" w:fill="FFE59A"/>
              </w:rPr>
            </w:pPr>
            <w:r>
              <w:rPr>
                <w:shd w:val="clear" w:color="auto" w:fill="FFFF00"/>
              </w:rPr>
              <w:t>“起始时间”和“刷新间隔”均填0：关闭限购刷新、不显示限购次数</w:t>
            </w:r>
          </w:p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同时填写时间戳和刷新间隔后，可以形成固定每周几刷新限购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ptime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限购刷新间隔</w:t>
            </w:r>
            <w:r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（目前仅支持“美刀礼包、钻石商店”功能）</w:t>
            </w:r>
          </w:p>
        </w:tc>
        <w:tc>
          <w:tcPr>
            <w:tcW w:w="8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4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填秒数</w:t>
            </w:r>
          </w:p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FF00"/>
              </w:rPr>
              <w:t>“0”为无礼包限购刷新的需求</w:t>
            </w:r>
          </w:p>
        </w:tc>
        <w:tc>
          <w:tcPr>
            <w:tcW w:w="190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rPr/>
            </w:pPr>
          </w:p>
        </w:tc>
      </w:tr>
    </w:tbl>
    <w:p>
      <w:pPr>
        <w:pStyle w:val="28gkn9"/>
        <w:jc w:val="left"/>
        <w:rPr/>
      </w:pPr>
      <w:r>
        <w:rPr/>
        <w:t>模板配置项——普通礼包组</w:t>
      </w:r>
    </w:p>
    <w:tbl>
      <w:tblPr>
        <w:tblStyle w:val="cvtsvo"/>
        <w:tblInd w:w="-7" w:type="dxa"/>
        <w:tblLayout w:type="fixed"/>
      </w:tblPr>
      <w:tblGrid>
        <w:gridCol w:w="1785"/>
        <w:gridCol w:w="1785"/>
        <w:gridCol w:w="1095"/>
        <w:gridCol w:w="1785"/>
        <w:gridCol w:w="1905"/>
      </w:tblGrid>
      <w:tr>
        <w:trPr>
          <w:trHeight w:val="675"/>
        </w:trPr>
        <w:tc>
          <w:tcPr>
            <w:tcW w:w="83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rPr/>
            </w:pPr>
            <w:r>
              <w:rPr>
                <w:b/>
                <w:sz w:val="28"/>
              </w:rPr>
              <w:t>模板配置项——普通礼包组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#说明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类型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#备注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titleId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  <w:t>标题描述id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hd w:val="clear" w:color="auto" w:fill="FFFF00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hd w:val="clear" w:color="auto" w:fill="FFFF00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570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礼包组增加一条展示位置会显示下面所有字段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csId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商品序号ID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填数字，数字越小，这一整条商品位置越靠上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curType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1=美刀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2=钻石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1、选择美刀，填写&lt;recharge&gt;内购ID,类型20，例：com.fotoable.mergetown1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recharge表内需要预先填一堆商品ID，供未来使用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aNum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hlgt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突出位置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售卖元素，哪个位置需要高亮就配在哪个对位上，例：需要元素A高亮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b/>
              </w:rPr>
            </w:pPr>
            <w:r>
              <w:rPr>
                <w:rFonts w:ascii="Calibri" w:hAnsi="Calibri" w:eastAsia="Calibri" w:cs="Calibri"/>
                <w:b/>
                <w:i w:val="false"/>
                <w:color w:val="000000"/>
                <w:spacing w:val="0"/>
                <w:sz w:val="22"/>
              </w:rPr>
              <w:t>[1，0]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pnum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限购次数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0=不限购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填数字=限购几次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可多选 例 ：[1,2,3]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例：[ [100,300],[200,300] ]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pref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限购刷新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0=限购刷新的时间基准从购买商品时起算同一商品（内购）ID下，永不刷新</w:t>
            </w:r>
          </w:p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填时间戳=限购时间基准</w:t>
            </w:r>
          </w:p>
        </w:tc>
        <w:tc>
          <w:tcPr>
            <w:tcW w:w="190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同时填写时间戳和刷新间隔后，可以形成固定每周几刷新限购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ptime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限购刷新间隔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填秒数</w:t>
            </w:r>
          </w:p>
        </w:tc>
        <w:tc>
          <w:tcPr>
            <w:tcW w:w="190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rPr/>
            </w:pPr>
          </w:p>
        </w:tc>
      </w:tr>
    </w:tbl>
    <w:p>
      <w:pPr>
        <w:pStyle w:val="28gkn9"/>
        <w:jc w:val="left"/>
        <w:rPr/>
      </w:pPr>
      <w:r>
        <w:rPr/>
        <w:t>模板配置项——定制礼包</w:t>
      </w:r>
    </w:p>
    <w:tbl>
      <w:tblPr>
        <w:tblStyle w:val="cvtsvo"/>
        <w:tblInd w:w="-37" w:type="dxa"/>
        <w:tblLayout w:type="fixed"/>
      </w:tblPr>
      <w:tblGrid>
        <w:gridCol w:w="1800"/>
        <w:gridCol w:w="1785"/>
        <w:gridCol w:w="1080"/>
        <w:gridCol w:w="1770"/>
        <w:gridCol w:w="1920"/>
      </w:tblGrid>
      <w:tr>
        <w:trPr>
          <w:trHeight w:val="675"/>
        </w:trPr>
        <w:tc>
          <w:tcPr>
            <w:tcW w:w="83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rPr/>
            </w:pPr>
            <w:r>
              <w:rPr>
                <w:b/>
                <w:sz w:val="28"/>
              </w:rPr>
              <w:t>模板配置项——定制礼包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#说明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类型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#备注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探索值分层区间数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1：无探索值分层</w:t>
            </w:r>
          </w:p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＞1：分层数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55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礼包组增加一个展示栏位会显示下面所有字段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/>
              <w:t>csId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商品栏排序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填数字，数字越小，这一整条商品位置越靠上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curType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1=美刀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2=钻石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cId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商品ID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填写填写&lt;recharge&gt;内购ID,类型20，例：com.fotoable.mergetown1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recharge表内需要预先填一堆商品ID，供未来使用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可多选 例 ：[1,2,3]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例：[ [100,300],[200,300] ]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奖励内容及数量1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无奖励：[]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奖励内容及数量2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无奖励：[]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奖励内容及数量3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无奖励：[]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奖励内容及数量4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无奖励：[]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价值标签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pnum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限购次数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0=不限购</w:t>
            </w:r>
          </w:p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填数字=限购几次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  <w:p>
            <w:pPr>
              <w:snapToGrid w:val="false"/>
              <w:spacing w:before="0" w:after="0" w:line="240" w:lineRule="auto"/>
              <w:rPr/>
            </w:pPr>
          </w:p>
        </w:tc>
      </w:tr>
    </w:tbl>
    <w:p>
      <w:pPr>
        <w:pStyle w:val="28gkn9"/>
        <w:jc w:val="left"/>
        <w:rPr/>
      </w:pPr>
      <w:r>
        <w:rPr/>
        <w:t>模板配置项——主题礼包</w:t>
      </w:r>
    </w:p>
    <w:tbl>
      <w:tblPr>
        <w:tblStyle w:val="cvtsvo"/>
        <w:tblInd w:w="-7" w:type="dxa"/>
        <w:tblLayout w:type="fixed"/>
      </w:tblPr>
      <w:tblGrid>
        <w:gridCol w:w="1785"/>
        <w:gridCol w:w="1785"/>
        <w:gridCol w:w="1095"/>
        <w:gridCol w:w="1785"/>
        <w:gridCol w:w="1905"/>
      </w:tblGrid>
      <w:tr>
        <w:trPr>
          <w:trHeight w:val="675"/>
        </w:trPr>
        <w:tc>
          <w:tcPr>
            <w:tcW w:w="83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ACDB7E"/>
          </w:tcPr>
          <w:p>
            <w:pPr>
              <w:rPr/>
            </w:pPr>
            <w:r>
              <w:rPr>
                <w:b/>
                <w:sz w:val="28"/>
              </w:rPr>
              <w:t>模板配置项——主题礼包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#说明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类型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#备注</w:t>
            </w:r>
          </w:p>
        </w:tc>
      </w:tr>
      <w:tr>
        <w:trPr>
          <w:trHeight w:val="1185"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直接选模板，若想新增模板，在</w:t>
            </w:r>
            <w:r>
              <w:rPr>
                <w:rFonts w:ascii="微软雅黑" w:hAnsi="微软雅黑" w:eastAsia="微软雅黑" w:cs="微软雅黑"/>
              </w:rPr>
              <w:t>giftpackTheme表配置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微软雅黑" w:hAnsi="微软雅黑" w:eastAsia="微软雅黑" w:cs="微软雅黑"/>
              </w:rPr>
              <w:t>laBgc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color w:val="000000"/>
                <w:sz w:val="22"/>
              </w:rPr>
              <w:t>标签页背景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laID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Bdr>
                <w:bottom/>
              </w:pBdr>
              <w:spacing w:line="309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C9D1D9"/>
                <w:sz w:val="20"/>
                <w:u w:val="none"/>
                <w:shd w:val="clear" w:color="auto" w:fill="0D1117"/>
              </w:rPr>
              <w:t>advancePay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是否为进阶购买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1:是 2：否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570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每增加一条展示位置会显示下面所有字段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csId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商品排序id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可多选 例 ：[1,2,3]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例：[ [100,300],[200,300] ]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curType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1=美刀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2=钻石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cId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填写填写&lt;recharge&gt;内购ID,类型20，例：com.fotoable.mergetown1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csId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商品排序id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>
          <w:trHeight w:val="1470"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pTitle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大标题语言ID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填大标题时需要按美术效果图加上字体颜色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sTitle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小标题语言ID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现在只用到大标题，小标题不会显示，填0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deId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描述语言ID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hId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英雄ID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填英雄ID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此项只针对售卖英雄的礼包，不卖英雄填0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hLeven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英雄等级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填写英雄等级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aNum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skill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英雄技能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填英雄技能ID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[技能1,技能2,技能3]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此项只针对售卖英雄的礼包，不卖英雄则不填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laPrice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pnum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限购次数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0=不限购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填数字=限购几次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</w:tbl>
    <w:p>
      <w:pPr>
        <w:pStyle w:val="28gkn9"/>
        <w:jc w:val="left"/>
        <w:rPr/>
      </w:pPr>
      <w:r>
        <w:rPr/>
        <w:t>模板配置项——个人bp礼包</w:t>
      </w:r>
    </w:p>
    <w:tbl>
      <w:tblPr>
        <w:tblStyle w:val="cvtsvo"/>
        <w:tblInd w:w="-37" w:type="dxa"/>
        <w:tblLayout w:type="fixed"/>
      </w:tblPr>
      <w:tblGrid>
        <w:gridCol w:w="1800"/>
        <w:gridCol w:w="1785"/>
        <w:gridCol w:w="1065"/>
        <w:gridCol w:w="1770"/>
        <w:gridCol w:w="1920"/>
      </w:tblGrid>
      <w:tr>
        <w:trPr>
          <w:trHeight w:val="675"/>
        </w:trPr>
        <w:tc>
          <w:tcPr>
            <w:tcW w:w="834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rPr/>
            </w:pPr>
            <w:r>
              <w:rPr>
                <w:b/>
                <w:sz w:val="28"/>
              </w:rPr>
              <w:t>模板配置项——个人bp礼包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#说明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类型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#备注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b</w:t>
            </w:r>
            <w:r>
              <w:rPr>
                <w:rFonts w:ascii="微软雅黑" w:hAnsi="微软雅黑" w:eastAsia="微软雅黑" w:cs="微软雅黑"/>
                <w:b w:val="false"/>
                <w:color w:val="E9E9E9"/>
                <w:sz w:val="20"/>
                <w:shd w:val="clear" w:color="auto" w:fill="000000"/>
              </w:rPr>
              <w:t>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laBgc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laID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titleId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/>
              <w:t>标题id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expId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描述语言id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reId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关联活动id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dTime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持续时间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540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每增加一条展示位置会显示下面所有字段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csId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商品栏排序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curType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货币类型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cId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商品ID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填写填写&lt;recharge&gt;内购ID,类型20，例：com.fotoable.mergetown1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recharge表内需要预先填一堆商品ID，供未来使用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cTitle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子项标题id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strike/>
                <w:color w:val="CE9178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strike/>
                <w:color w:val="CE9178"/>
                <w:sz w:val="20"/>
                <w:shd w:val="clear" w:color="auto" w:fill="000000"/>
              </w:rPr>
              <w:t>sCtion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strike/>
              </w:rPr>
            </w:pPr>
            <w:r>
              <w:rPr>
                <w:strike/>
              </w:rPr>
              <w:t>分层条件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  <w:t>[1,99999999]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strike/>
                <w:color w:val="000000"/>
                <w:spacing w:val="0"/>
                <w:sz w:val="22"/>
              </w:rPr>
            </w:pPr>
            <w:r>
              <w:rPr>
                <w:strike/>
              </w:rPr>
              <w:t>玩家开启礼包后记录当前探索值，礼包开启后增加的探索值不影响礼包内容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F8F8F2"/>
                <w:sz w:val="20"/>
                <w:shd w:val="clear" w:color="auto" w:fill="272822"/>
              </w:rPr>
              <w:t>scType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分层类型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1=探索值</w:t>
            </w:r>
          </w:p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2=累计美刀付费额</w:t>
            </w:r>
          </w:p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3=7天内美刀付费额</w:t>
            </w:r>
          </w:p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F8F8F2"/>
                <w:sz w:val="20"/>
                <w:shd w:val="clear" w:color="auto" w:fill="272822"/>
              </w:rPr>
              <w:t>sCtion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分层条件数值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多个分层类型对应多个分层条件数值；</w:t>
            </w:r>
          </w:p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0"/>
                <w:shd w:val="clear" w:color="auto" w:fill="FFE1B2"/>
              </w:rPr>
              <w:t>例:[[10,100],[10,100]]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礼包价格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备注说明用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aNum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pBdr>
                <w:bottom/>
              </w:pBd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],[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/>
              <w:t>laPrice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标签价格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价值300%就填300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/>
              <w:t>pnum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限购次数</w:t>
            </w:r>
          </w:p>
        </w:tc>
        <w:tc>
          <w:tcPr>
            <w:tcW w:w="10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</w:tbl>
    <w:p>
      <w:pPr>
        <w:pStyle w:val="28gkn9"/>
        <w:jc w:val="left"/>
        <w:rPr/>
      </w:pPr>
      <w:r>
        <w:rPr/>
        <w:t>模板配置项——LTE结束工人礼包</w:t>
      </w:r>
    </w:p>
    <w:tbl>
      <w:tblPr>
        <w:tblStyle w:val="cvtsvo"/>
        <w:tblInd w:w="-37" w:type="dxa"/>
        <w:tblLayout w:type="fixed"/>
      </w:tblPr>
      <w:tblGrid>
        <w:gridCol w:w="1800"/>
        <w:gridCol w:w="1785"/>
        <w:gridCol w:w="1080"/>
        <w:gridCol w:w="1770"/>
        <w:gridCol w:w="1920"/>
      </w:tblGrid>
      <w:tr>
        <w:trPr>
          <w:trHeight w:val="675"/>
        </w:trPr>
        <w:tc>
          <w:tcPr>
            <w:tcW w:w="83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rPr/>
            </w:pPr>
            <w:r>
              <w:rPr>
                <w:b/>
                <w:sz w:val="28"/>
              </w:rPr>
              <w:t>模板配置项——LTE结束工人礼包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#说明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类型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#备注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laBgc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laID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titleId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/>
              <w:t>礼包标题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expId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礼包描述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cId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商品ID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填写填写&lt;recharge&gt;内购ID,类型20，例：com.fotoable.mergetown1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recharge表内需要预先填一堆商品ID，供未来使用</w:t>
            </w: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价格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备注说明用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CE9178"/>
                <w:sz w:val="20"/>
                <w:shd w:val="clear" w:color="auto" w:fill="000000"/>
              </w:rPr>
              <w:t>aNum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商品内容及数量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8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/>
              <w:t>laPrice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标签价格</w:t>
            </w:r>
          </w:p>
        </w:tc>
        <w:tc>
          <w:tcPr>
            <w:tcW w:w="1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rPr/>
            </w:pPr>
            <w:r>
              <w:rPr/>
              <w:t>价值300%就填300</w:t>
            </w:r>
          </w:p>
        </w:tc>
      </w:tr>
    </w:tbl>
    <w:p>
      <w:pPr>
        <w:pStyle w:val="28gkn9"/>
        <w:jc w:val="left"/>
        <w:rPr/>
      </w:pPr>
      <w:r>
        <w:rPr/>
        <w:t>模板配置项——3日礼包</w:t>
      </w:r>
    </w:p>
    <w:p>
      <w:pPr>
        <w:pStyle w:val="fmi2md"/>
        <w:rPr>
          <w:color w:val="FF0000"/>
        </w:rPr>
      </w:pPr>
      <w:r>
        <w:rPr>
          <w:color w:val="FF0000"/>
        </w:rPr>
        <w:t>注：活动倒计时大于1年则自动隐藏倒计时icon</w:t>
      </w:r>
    </w:p>
    <w:tbl>
      <w:tblPr>
        <w:tblStyle w:val="cvtsvo"/>
        <w:tblInd w:w="-37" w:type="dxa"/>
        <w:tblLayout w:type="fixed"/>
      </w:tblPr>
      <w:tblGrid>
        <w:gridCol w:w="1785"/>
        <w:gridCol w:w="1785"/>
        <w:gridCol w:w="1050"/>
        <w:gridCol w:w="2760"/>
        <w:gridCol w:w="1635"/>
      </w:tblGrid>
      <w:tr>
        <w:trPr>
          <w:trHeight w:val="675"/>
        </w:trPr>
        <w:tc>
          <w:tcPr>
            <w:tcW w:w="901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rPr/>
            </w:pPr>
            <w:r>
              <w:rPr>
                <w:b/>
                <w:sz w:val="28"/>
              </w:rPr>
              <w:t>模板配置项——3日礼包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#说明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类型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配置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#备注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laID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titleId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标题id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expId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礼包描述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buyDes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购买后描述id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buyDes2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购买后描述id2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>
          <w:trHeight w:val="510"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rDuration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补领时长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单位：秒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购买礼包满3天后持续的时长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rPr>
                <w:b w:val="false"/>
                <w:color w:val="FF0000"/>
              </w:rPr>
            </w:pPr>
            <w:r>
              <w:rPr>
                <w:b w:val="false"/>
                <w:color w:val="FF0000"/>
              </w:rPr>
              <w:t>限时三日礼包数据配置后不可删除，一旦删除用户登录时无法发放补领奖励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7230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每增加一条展示位置会显示下面所有字段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可多选 例 ：[1,2,3]</w:t>
            </w: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例：[ [100,300],[200,300] ]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curType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1=美刀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2=钻石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商品ID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填写填写&lt;recharge&gt;内购ID,类型20，例：com.fotoable.mergetown1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价格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备注说明用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>
          <w:trHeight w:val="3270"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aNum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]]]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 xml:space="preserve">[ 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 xml:space="preserve">   [ 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],[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int]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 xml:space="preserve"> ],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 xml:space="preserve">   [ 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],[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int]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 xml:space="preserve"> ],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 xml:space="preserve">   [ 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],[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,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int]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 xml:space="preserve"> ],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 xml:space="preserve"> ]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posterIcon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海报icon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海报icon的图片名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价值标签</w:t>
            </w:r>
          </w:p>
        </w:tc>
        <w:tc>
          <w:tcPr>
            <w:tcW w:w="105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7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6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</w:tbl>
    <w:p>
      <w:pPr>
        <w:pStyle w:val="28gkn9"/>
        <w:jc w:val="left"/>
        <w:rPr/>
      </w:pPr>
      <w:r>
        <w:rPr/>
        <w:t>模板配置项——买三赠一礼包</w:t>
      </w:r>
    </w:p>
    <w:tbl>
      <w:tblPr>
        <w:tblStyle w:val="cvtsvo"/>
        <w:tblInd w:w="-7" w:type="dxa"/>
        <w:tblLayout w:type="fixed"/>
      </w:tblPr>
      <w:tblGrid>
        <w:gridCol w:w="1710"/>
        <w:gridCol w:w="2010"/>
        <w:gridCol w:w="1095"/>
        <w:gridCol w:w="1770"/>
        <w:gridCol w:w="1890"/>
      </w:tblGrid>
      <w:tr>
        <w:trPr>
          <w:trHeight w:val="675"/>
        </w:trPr>
        <w:tc>
          <w:tcPr>
            <w:tcW w:w="847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pStyle w:val="fmi2md"/>
              <w:rPr/>
            </w:pPr>
            <w:r>
              <w:rPr>
                <w:b/>
                <w:sz w:val="28"/>
              </w:rPr>
              <w:t>模板配置项——买三赠一礼包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字段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#说明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类型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配置项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#备注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titleId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礼包名称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多语言id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expId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礼包描述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多语言id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76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每增加一条展示位置会显示下面所有字段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freeNum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免费奖励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几种元素就填几组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可多选 例 ：[1,2,3]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例：[ [100,300],[200,300] ]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  <w:t>buy3</w:t>
            </w:r>
          </w:p>
        </w:tc>
        <w:tc>
          <w:tcPr>
            <w:tcW w:w="676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  <w:t>buy3存在于gbarr中   一个买3赠1有3个小礼包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CSId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商品栏排序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填数字，数字越小，这一整条商品位置越靠上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curType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color w:val="FF0000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1=美刀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2=钻石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1、选择美刀，填写填写&lt;recharge&gt;内购ID,类型20，例：com.fotoable.mergetown1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2、选择钻石，填写钻石数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备注说明用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aNum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礼包奖励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</w:tbl>
    <w:p>
      <w:pPr>
        <w:pStyle w:val="28gkn9"/>
        <w:jc w:val="left"/>
        <w:rPr/>
      </w:pPr>
      <w:r>
        <w:rPr/>
        <w:t>模板配置项——钻石商店/限购商城</w:t>
      </w:r>
    </w:p>
    <w:tbl>
      <w:tblPr>
        <w:tblStyle w:val="cvtsvo"/>
        <w:tblInd w:w="-7" w:type="dxa"/>
        <w:tblLayout w:type="fixed"/>
      </w:tblPr>
      <w:tblGrid>
        <w:gridCol w:w="1710"/>
        <w:gridCol w:w="2010"/>
        <w:gridCol w:w="1095"/>
        <w:gridCol w:w="1785"/>
        <w:gridCol w:w="1905"/>
      </w:tblGrid>
      <w:tr>
        <w:trPr>
          <w:trHeight w:val="675"/>
        </w:trPr>
        <w:tc>
          <w:tcPr>
            <w:tcW w:w="850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pStyle w:val="fmi2md"/>
              <w:rPr/>
            </w:pPr>
            <w:r>
              <w:rPr>
                <w:b/>
                <w:sz w:val="28"/>
              </w:rPr>
              <w:t>模板配置项——钻石商店/限购商城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字段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#说明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类型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配置项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rPr>
                <w:b/>
                <w:sz w:val="28"/>
              </w:rPr>
            </w:pPr>
            <w:r>
              <w:rPr>
                <w:b/>
                <w:sz w:val="28"/>
              </w:rPr>
              <w:t>#备注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页签页语言关联界面标题，此处配置后，标题会同步显示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79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>
                <w:b w:val="false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每增加一条展示位置会显示下面所有字段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csId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商品栏排序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填数字，数字越小，这一整条商品位置越靠上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可多选 例 ：[1,2,3]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例：[ [100,300],[200,300] ]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curType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color w:val="FF0000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1=美刀</w:t>
            </w:r>
          </w:p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  <w:r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2=钻石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3=金币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1、选择美刀，填写填写&lt;recharge&gt;内购ID,类型20，例：com.fotoable.mergetown1</w:t>
            </w:r>
          </w:p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2、选择钻石/金币，填写钻石/金币数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如使用钻石则不用填写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备注说明用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award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奖励内容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填奖励元素id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aCount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奖励数量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配0不显示标签</w:t>
            </w:r>
          </w:p>
        </w:tc>
      </w:tr>
      <w:tr>
        <w:trPr/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pnum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line="240" w:lineRule="auto"/>
              <w:rPr/>
            </w:pPr>
            <w:r>
              <w:rPr/>
              <w:t>限购次数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rPr/>
            </w:pPr>
            <w:r>
              <w:rPr/>
              <w:t>配0不显示限购次数</w:t>
            </w:r>
          </w:p>
        </w:tc>
      </w:tr>
    </w:tbl>
    <w:p>
      <w:pPr>
        <w:pStyle w:val="28gkn9"/>
        <w:jc w:val="left"/>
        <w:rPr/>
      </w:pPr>
      <w:r>
        <w:rPr/>
        <w:t>模板配置项——抽奖活动（temp:9）</w:t>
      </w:r>
    </w:p>
    <w:tbl>
      <w:tblPr>
        <w:tblStyle w:val="cvtsvo"/>
        <w:tblInd w:w="-7" w:type="dxa"/>
        <w:tblLayout w:type="fixed"/>
      </w:tblPr>
      <w:tblGrid>
        <w:gridCol w:w="1725"/>
        <w:gridCol w:w="2025"/>
        <w:gridCol w:w="1320"/>
        <w:gridCol w:w="2010"/>
        <w:gridCol w:w="1830"/>
      </w:tblGrid>
      <w:tr>
        <w:trPr>
          <w:trHeight w:val="675"/>
        </w:trPr>
        <w:tc>
          <w:tcPr>
            <w:tcW w:w="8910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模板配置项——抽奖活动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配置项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#说明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类型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配置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#备注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laBgc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Bdr>
                <w:bottom/>
              </w:pBdr>
              <w:spacing w:line="309"/>
              <w:rPr/>
            </w:pPr>
            <w:r>
              <w:rPr/>
              <w:t>la</w:t>
            </w: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626469"/>
                <w:spacing w:val="0"/>
                <w:sz w:val="21"/>
                <w:u w:val="none"/>
                <w:shd w:val="clear" w:color="auto" w:fill="FCFDFE"/>
              </w:rPr>
              <w:t>Effects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  <w:t>标签页特效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pBdr>
                <w:bottom/>
              </w:pBdr>
              <w:snapToGrid w:val="false"/>
              <w:spacing w:before="0" w:after="0" w:line="240" w:lineRule="auto"/>
              <w:jc w:val="left"/>
              <w:rPr>
                <w:rStyle w:val=""/>
                <w:shd w:val="clear" w:color="auto" w:fill="FFFF00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  <w:shd w:val="clear" w:color="auto" w:fill="FFFF00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pBdr>
                <w:bottom/>
              </w:pBdr>
              <w:snapToGrid w:val="false"/>
              <w:spacing w:before="0" w:after="0" w:line="240" w:lineRule="auto"/>
              <w:jc w:val="left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laID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titleId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标题语言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718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4"/>
              </w:rPr>
              <w:t>礼包组增加一个展示栏位会显示下面所有字段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scType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分层类型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int_list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1=探索值</w:t>
            </w:r>
          </w:p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2=累计美刀付费额</w:t>
            </w:r>
          </w:p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3=7天内美刀付费额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类型1、2、3可多选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sCtion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分层条件数值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int_list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多个分层类型对应多个分层条件数值；</w:t>
            </w:r>
          </w:p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单位：美分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例:[[10,100],[10,100]]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boxNum1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宝箱1抽奖次数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312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填写数字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boxNum2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宝箱2抽奖次数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312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填写数字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boxNum3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宝箱3抽奖次数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312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填写数字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boxNum4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宝箱4抽奖次数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312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填写数字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aNum1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宝箱1内容及数量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</w:rPr>
              <w:t>int_list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按从上至下顺序，宝箱内元素id、数量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</w:rPr>
              <w:t>例:[[100201,],[10,100]]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aNum2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宝箱2内容及数量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</w:rPr>
              <w:t>int_list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按从上至下顺序，宝箱内元素id、数量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</w:rPr>
              <w:t>例:[[100201,],[10,100]]</w:t>
            </w:r>
          </w:p>
        </w:tc>
      </w:tr>
      <w:tr>
        <w:trPr>
          <w:trHeight w:val="750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aNum3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宝箱3内容及数量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</w:rPr>
              <w:t>int_list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按从上至下顺序，宝箱内元素id、数量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</w:rPr>
              <w:t>例:[[100201,],[10,100]]</w:t>
            </w:r>
          </w:p>
        </w:tc>
      </w:tr>
      <w:tr>
        <w:trPr>
          <w:trHeight w:val="750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aNum4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宝箱4内容及数量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</w:rPr>
              <w:t>int_list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按从上至下顺序，宝箱内元素id、数量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0"/>
              </w:rPr>
              <w:t>例:[[100201,],[10,100]]</w:t>
            </w:r>
          </w:p>
        </w:tc>
      </w:tr>
      <w:tr>
        <w:trPr>
          <w:trHeight w:val="750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333333"/>
                <w:spacing w:val="0"/>
                <w:sz w:val="22"/>
                <w:u w:val="none"/>
              </w:rPr>
              <w:t>freeBoxSum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免费宝箱数量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填写数字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750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freeBox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免费宝箱内容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pBdr>
                <w:bottom/>
              </w:pBdr>
              <w:snapToGrid w:val="false"/>
              <w:spacing w:before="0" w:after="0" w:line="240" w:lineRule="auto"/>
              <w:jc w:val="left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例：[{num:1,award:[[100301,10]]}]</w:t>
            </w:r>
          </w:p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750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num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宝箱开启次数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750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award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/>
              <w:t>宝箱奖励及数量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pBdr>
                <w:bottom/>
              </w:pBdr>
              <w:snapToGrid w:val="false"/>
              <w:spacing w:before="0" w:after="0" w:line="240" w:lineRule="auto"/>
              <w:jc w:val="left"/>
              <w:rPr>
                <w:rStyle w:val=""/>
                <w:strike w:val="false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sz w:val="20"/>
              </w:rPr>
              <w:t>例:[[100201,],[10,100]]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freeCount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免费抽奖次数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初始x次抽奖免费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freeCd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免费抽奖cd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单位：秒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免费抽奖冷却时间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ADType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广告免费次数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1：无激励广告</w:t>
            </w:r>
          </w:p>
          <w:p>
            <w:pPr>
              <w:snapToGrid w:val="false"/>
              <w:spacing w:before="0" w:after="0" w:line="240" w:lineRule="auto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2：次数不限</w:t>
            </w:r>
          </w:p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3：次数有限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/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</w:pP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免费总次数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广告免费次数为3时存在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ADcd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广告cd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单位：秒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激励视频广告冷却时间,广告免费次数为2和3时存在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conCount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连抽次数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lotteryType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抽奖形式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1=奖券抽奖</w:t>
            </w:r>
          </w:p>
          <w:p>
            <w:pPr>
              <w:snapToGrid w:val="false"/>
              <w:spacing w:before="0" w:after="0" w:line="240" w:lineRule="auto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2=美刀付费</w:t>
            </w:r>
          </w:p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3=钻石付费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718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抽奖形式为“1”，显示下面字段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reId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关联活动id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关联奖券售卖的活动id</w:t>
            </w:r>
          </w:p>
        </w:tc>
      </w:tr>
      <w:tr>
        <w:trPr/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60" w:after="6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E6DB74"/>
                <w:spacing w:val="0"/>
                <w:sz w:val="21"/>
                <w:shd w:val="clear" w:color="auto" w:fill="272822"/>
              </w:rPr>
              <w:t>onePrice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单抽消耗奖券数量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1奖券=抽奖1次</w:t>
            </w:r>
          </w:p>
        </w:tc>
      </w:tr>
      <w:tr>
        <w:trPr/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60" w:after="6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F8F8F2"/>
                <w:spacing w:val="0"/>
                <w:sz w:val="21"/>
                <w:shd w:val="clear" w:color="auto" w:fill="272822"/>
              </w:rPr>
              <w:t>morePrice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连抽消耗奖券数量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1奖券=抽奖1次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718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抽奖形式为“2”，显示下面字段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onePayType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单抽付费类型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1：美刀</w:t>
            </w:r>
          </w:p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2：钻石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onePayId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单抽商品ID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选择美刀，填写填写&lt;recharge&gt;内购ID,类型20，例：com.fotoable.mergetown1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如非美刀付费，则不显示此行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onePrice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单抽价格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morePayType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连抽付费类型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1：美刀</w:t>
            </w:r>
          </w:p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/>
                <w:color w:val="333333"/>
                <w:spacing w:val="0"/>
                <w:sz w:val="22"/>
              </w:rPr>
              <w:t>2：钻石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>
                <w:strike/>
              </w:rPr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morePayId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连抽商品ID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选择美刀，填写填写&lt;recharge&gt;内购ID,类型20，例：com.fotoable.mergetown1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如非美刀付费，则不显示此行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morePrice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连抽价格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/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718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抽奖形式为“3”，显示下面字段</w:t>
            </w:r>
          </w:p>
        </w:tc>
      </w:tr>
      <w:tr>
        <w:trPr/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单抽价格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</w:pPr>
          </w:p>
        </w:tc>
      </w:tr>
      <w:tr>
        <w:trPr/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连抽价格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</w:pP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aNum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奖池内容及数量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例：[{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id:300301,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num:1,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preType:1,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oneProb:10,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moreProb:5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},{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id:300302,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num:1,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preType:1,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oneProb:10,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moreProb:5</w:t>
            </w:r>
          </w:p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}]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id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奖池内容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填奖池元素id，填多个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左上角奖励为第一个，顺时针配置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num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奖池数量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与奖池元素对应的数量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可填多个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preType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是否为高级奖励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</w:t>
            </w: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1：是</w:t>
            </w:r>
          </w:p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0：否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与奖池元素对应填写，高级元素的底板效果不同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oneProb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单抽概率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与奖池元素对应，各奖励单抽抽中的权重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例：</w:t>
            </w: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[50,50,100,40,60,40,……]</w:t>
            </w:r>
          </w:p>
        </w:tc>
      </w:tr>
      <w:tr>
        <w:trPr>
          <w:trHeight w:val="405"/>
        </w:trPr>
        <w:tc>
          <w:tcPr>
            <w:tcW w:w="17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1</w:t>
            </w:r>
          </w:p>
        </w:tc>
        <w:tc>
          <w:tcPr>
            <w:tcW w:w="202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连抽概率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与奖池元素对应，各奖励连抽抽中的权重</w:t>
            </w:r>
          </w:p>
        </w:tc>
        <w:tc>
          <w:tcPr>
            <w:tcW w:w="18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例：</w:t>
            </w: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[50,50,100,40,60,40,……]</w:t>
            </w:r>
          </w:p>
        </w:tc>
      </w:tr>
    </w:tbl>
    <w:p>
      <w:pPr>
        <w:pStyle w:val="28gkn9"/>
        <w:jc w:val="left"/>
        <w:rPr/>
      </w:pPr>
      <w:r>
        <w:rPr/>
        <w:t>模板配置项——无限礼包</w:t>
      </w:r>
    </w:p>
    <w:tbl>
      <w:tblPr>
        <w:tblStyle w:val="cvtsvo"/>
        <w:tblInd w:w="-7" w:type="dxa"/>
        <w:tblLayout w:type="fixed"/>
      </w:tblPr>
      <w:tblGrid>
        <w:gridCol w:w="1380"/>
        <w:gridCol w:w="1785"/>
        <w:gridCol w:w="1320"/>
        <w:gridCol w:w="2010"/>
        <w:gridCol w:w="2160"/>
      </w:tblGrid>
      <w:tr>
        <w:trPr>
          <w:trHeight w:val="675"/>
        </w:trPr>
        <w:tc>
          <w:tcPr>
            <w:tcW w:w="86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模板配置项——无限礼包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#说明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类型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配置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/>
                <w:i w:val="false"/>
                <w:color w:val="333333"/>
                <w:spacing w:val="0"/>
                <w:sz w:val="28"/>
              </w:rPr>
              <w:t>#备注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laBgc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laID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E6DB74"/>
                <w:sz w:val="21"/>
                <w:shd w:val="clear" w:color="auto" w:fill="272822"/>
              </w:rPr>
              <w:t>titleId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标题语言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E6DB74"/>
                <w:sz w:val="21"/>
                <w:shd w:val="clear" w:color="auto" w:fill="272822"/>
              </w:rPr>
              <w:t>expId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描述语言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F8F8F2"/>
                <w:sz w:val="21"/>
                <w:shd w:val="clear" w:color="auto" w:fill="272822"/>
              </w:rPr>
              <w:t>loopType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是否循环奖励序列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jc w:val="left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1：是</w:t>
            </w:r>
          </w:p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2：否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可设置为“是”或“否”两种选项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F8F8F2"/>
                <w:sz w:val="21"/>
                <w:shd w:val="clear" w:color="auto" w:fill="272822"/>
              </w:rPr>
              <w:t>loopCount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循环次数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1=探索值</w:t>
            </w:r>
          </w:p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2=累计美刀付费额</w:t>
            </w:r>
          </w:p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3=7天内美刀付费额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选择“是”，显示该配置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F8F8F2"/>
                <w:sz w:val="21"/>
                <w:shd w:val="clear" w:color="auto" w:fill="272822"/>
              </w:rPr>
              <w:t>intPoint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循环起始点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多个分层类型对应多个分层条件数值；</w:t>
            </w:r>
          </w:p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单位：美分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第2轮及之后的循环起始点从序列中第几个奖励开始（填“礼包id”）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>
                <w:shd w:val="clear" w:color="auto" w:fil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4"/>
                <w:shd w:val="clear" w:color="auto" w:fill=""/>
              </w:rPr>
              <w:t>nums</w:t>
            </w:r>
          </w:p>
        </w:tc>
        <w:tc>
          <w:tcPr>
            <w:tcW w:w="727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>
                <w:shd w:val="clear" w:color="auto" w:fil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4"/>
                <w:shd w:val="clear" w:color="auto" w:fill=""/>
              </w:rPr>
              <w:t>礼包组增加一个展示栏位会显示下面所有字段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F8F8F2"/>
                <w:sz w:val="21"/>
                <w:shd w:val="clear" w:color="auto" w:fill="272822"/>
              </w:rPr>
              <w:t>csId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礼包id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FF0000"/>
                <w:spacing w:val="0"/>
                <w:sz w:val="22"/>
              </w:rPr>
              <w:t>1.2.3……系统自动生成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F8F8F2"/>
                <w:sz w:val="21"/>
                <w:shd w:val="clear" w:color="auto" w:fill="272822"/>
              </w:rPr>
              <w:t>scType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分层类型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int_list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312" w:lineRule="auto"/>
              <w:jc w:val="left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1=探索值</w:t>
            </w:r>
          </w:p>
          <w:p>
            <w:pPr>
              <w:numPr/>
              <w:snapToGrid w:val="false"/>
              <w:spacing w:before="0" w:after="0" w:line="312" w:lineRule="auto"/>
              <w:jc w:val="left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2=累计美刀付费额</w:t>
            </w:r>
          </w:p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3=7天内美刀付费额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类型1、2、3可多选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F8F8F2"/>
                <w:sz w:val="21"/>
                <w:shd w:val="clear" w:color="auto" w:fill="272822"/>
              </w:rPr>
              <w:t>sCtion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分层条件数值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int_list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312" w:lineRule="auto"/>
              <w:jc w:val="left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多个分层类型对应多个分层条件数值；</w:t>
            </w:r>
          </w:p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单位：美分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312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</w:rPr>
              <w:t>例:[[10,100],[10,100]]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E6DB74"/>
                <w:sz w:val="21"/>
                <w:shd w:val="clear" w:color="auto" w:fill="272822"/>
              </w:rPr>
              <w:t>curType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货币类型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jc w:val="left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1：美刀</w:t>
            </w:r>
          </w:p>
          <w:p>
            <w:pPr>
              <w:numPr/>
              <w:snapToGrid w:val="false"/>
              <w:spacing w:before="0" w:after="0" w:line="240" w:lineRule="auto"/>
              <w:jc w:val="left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2：钻石</w:t>
            </w:r>
          </w:p>
          <w:p>
            <w:pPr>
              <w:numPr/>
              <w:snapToGrid w:val="false"/>
              <w:spacing w:before="0" w:after="0" w:line="240" w:lineRule="auto"/>
              <w:jc w:val="left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3：金币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4：免费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F8F8F2"/>
                <w:sz w:val="21"/>
                <w:shd w:val="clear" w:color="auto" w:fill="272822"/>
              </w:rPr>
              <w:t>cId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选择美刀，填写填写&lt;recharge&gt;内购ID,类型20，例：com.fotoable.mergetown1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如非美刀付费，则不用填写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F8F8F2"/>
                <w:sz w:val="21"/>
                <w:shd w:val="clear" w:color="auto" w:fill="272822"/>
              </w:rPr>
              <w:t>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礼包价格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Fonts w:ascii="微软雅黑" w:hAnsi="微软雅黑" w:eastAsia="微软雅黑" w:cs="微软雅黑"/>
                <w:b w:val="false"/>
                <w:i w:val="false"/>
                <w:color w:val="333333"/>
                <w:spacing w:val="0"/>
                <w:sz w:val="22"/>
              </w:rPr>
              <w:t>如非美刀付费，则不用填写</w:t>
            </w:r>
          </w:p>
        </w:tc>
      </w:tr>
      <w:tr>
        <w:trPr>
          <w:trHeight w:val="405"/>
        </w:trPr>
        <w:tc>
          <w:tcPr>
            <w:tcW w:w="1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aNum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</w:t>
            </w:r>
          </w:p>
        </w:tc>
        <w:tc>
          <w:tcPr>
            <w:tcW w:w="13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21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pBdr/>
              <w:snapToGrid w:val="false"/>
              <w:spacing w:before="0" w:after="0" w:line="240" w:lineRule="auto"/>
              <w:rPr>
                <w:rStyle w:val=""/>
              </w:rPr>
            </w:pPr>
          </w:p>
          <w:p>
            <w:pPr>
              <w:pStyle w:val="fmi2md"/>
              <w:snapToGrid w:val="false"/>
              <w:spacing w:before="0" w:after="0" w:line="240" w:lineRule="auto"/>
              <w:jc w:val="left"/>
              <w:rPr/>
            </w:pPr>
          </w:p>
        </w:tc>
      </w:tr>
    </w:tbl>
    <w:p>
      <w:pPr>
        <w:pStyle w:val="28gkn9"/>
        <w:pBdr>
          <w:bottom/>
        </w:pBdr>
        <w:rPr>
          <w:rStyle w:val=""/>
        </w:rPr>
      </w:pPr>
      <w:r>
        <w:rPr>
          <w:rStyle w:val=""/>
        </w:rPr>
        <w:t>模板配置项——工人礼包</w:t>
      </w:r>
    </w:p>
    <w:tbl>
      <w:tblPr>
        <w:tblStyle w:val="cvtsvo"/>
        <w:tblInd w:w="-7" w:type="dxa"/>
        <w:tblLayout w:type="fixed"/>
      </w:tblPr>
      <w:tblGrid>
        <w:gridCol w:w="1710"/>
        <w:gridCol w:w="2010"/>
        <w:gridCol w:w="1095"/>
        <w:gridCol w:w="1785"/>
        <w:gridCol w:w="1905"/>
      </w:tblGrid>
      <w:tr>
        <w:trPr>
          <w:trHeight w:val="675"/>
        </w:trPr>
        <w:tc>
          <w:tcPr>
            <w:tcW w:w="850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pStyle w:val="6mf2vq"/>
              <w:numPr/>
              <w:rPr>
                <w:rStyle w:val=""/>
              </w:rPr>
            </w:pPr>
            <w:r>
              <w:rPr>
                <w:rStyle w:val=""/>
                <w:b/>
                <w:sz w:val="28"/>
              </w:rPr>
              <w:t>模板配置项——</w:t>
            </w:r>
            <w:r>
              <w:rPr>
                <w:rStyle w:val=""/>
                <w:b/>
                <w:sz w:val="28"/>
              </w:rPr>
              <w:t>工人礼包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6mf2vq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字段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6mf2vq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#说明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6mf2vq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类型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6mf2vq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配置项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6mf2vq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#备注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line="240" w:lineRule="auto"/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
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页签页语言关联界面标题，此处配置后，标题会同步显示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79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jc w:val="left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每增加一条展示位置会显示下面所有字段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line="240" w:lineRule="auto"/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csId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商品栏排序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填数字，数字越小，这一整条商品位置越靠上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curType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color w:val="FF0000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1=美刀</w:t>
            </w:r>
          </w:p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2=钻石</w:t>
            </w:r>
          </w:p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3=金币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1、选择美刀，填写填写&lt;recharge&gt;内购ID,类型20，例：com.fotoable.mergetown1</w:t>
            </w:r>
          </w:p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2、选择钻石/金币，填写钻石/金币数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如使用钻石则不用填写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备注说明用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award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奖励内容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填奖励元素id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aCount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奖励数量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6mf2vq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配0不显示标签</w:t>
            </w:r>
          </w:p>
        </w:tc>
      </w:tr>
    </w:tbl>
    <w:p>
      <w:pPr>
        <w:pStyle w:val="28gkn9"/>
        <w:pBdr>
          <w:bottom/>
        </w:pBdr>
        <w:rPr>
          <w:rStyle w:val=""/>
        </w:rPr>
      </w:pPr>
      <w:r>
        <w:rPr>
          <w:rStyle w:val=""/>
        </w:rPr>
        <w:t>模板配置项——主题礼包2</w:t>
      </w:r>
    </w:p>
    <w:tbl>
      <w:tblPr>
        <w:tblStyle w:val="cvtsvo"/>
        <w:tblInd w:w="-7" w:type="dxa"/>
        <w:tblLayout w:type="fixed"/>
      </w:tblPr>
      <w:tblGrid>
        <w:gridCol w:w="1785"/>
        <w:gridCol w:w="1785"/>
        <w:gridCol w:w="1095"/>
        <w:gridCol w:w="1785"/>
        <w:gridCol w:w="1905"/>
      </w:tblGrid>
      <w:tr>
        <w:trPr>
          <w:trHeight w:val="675"/>
        </w:trPr>
        <w:tc>
          <w:tcPr>
            <w:tcW w:w="835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ACDB7E"/>
          </w:tcPr>
          <w:p>
            <w:pPr>
              <w:numPr/>
              <w:rPr>
                <w:rStyle w:val=""/>
              </w:rPr>
            </w:pPr>
            <w:r>
              <w:rPr>
                <w:rStyle w:val=""/>
                <w:b/>
                <w:sz w:val="28"/>
              </w:rPr>
              <w:t>模板配置项——主题礼包2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配置项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#说明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类型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配置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D9EAD3"/>
          </w:tcPr>
          <w:p>
            <w:pPr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#备注</w:t>
            </w:r>
          </w:p>
        </w:tc>
      </w:tr>
      <w:tr>
        <w:trPr>
          <w:trHeight w:val="1185"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直接选模板，若想新增模板，在</w:t>
            </w:r>
            <w:r>
              <w:rPr>
                <w:rStyle w:val=""/>
                <w:rFonts w:ascii="微软雅黑" w:hAnsi="微软雅黑" w:eastAsia="微软雅黑" w:cs="微软雅黑"/>
              </w:rPr>
              <w:t>giftpackTheme表配置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</w:rPr>
              <w:t>laBgc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微软雅黑" w:hAnsi="微软雅黑" w:eastAsia="微软雅黑" w:cs="微软雅黑"/>
                <w:color w:val="000000"/>
                <w:sz w:val="22"/>
              </w:rPr>
              <w:t>标签页背景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laID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numPr/>
              <w:snapToGrid w:val="false"/>
              <w:spacing w:before="0" w:after="0" w:line="240" w:lineRule="auto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570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numPr/>
              <w:snapToGrid w:val="false"/>
              <w:spacing w:before="0" w:after="0" w:line="240" w:lineRule="auto"/>
              <w:jc w:val="left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每增加一条展示位置会显示下面所有字段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csId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商品排序id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可多选 例 ：[1,2,3]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jc w:val="left"/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例：[ [100,300],[200,300] ]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curType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1=美刀</w:t>
            </w:r>
          </w:p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2=钻石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cId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填写填写&lt;recharge&gt;内购ID,类型20，例：com.fotoable.mergetown1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 w:val="1470"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pTitle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大标题语言ID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填大标题时需要按美术效果图加上字体颜色</w:t>
            </w: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mainAward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主奖励id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spacing w:before="0" w:after="0" w:line="360"/>
              <w:rPr/>
            </w:pPr>
            <w:r>
              <w:rPr>
                <w:rFonts w:ascii="Hiragino Sans GB" w:hAnsi="Hiragino Sans GB" w:eastAsia="Hiragino Sans GB" w:cs="Hiragino Sans GB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图片：元素或道具id</w:t>
            </w:r>
          </w:p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Fonts w:ascii="Hiragino Sans GB" w:hAnsi="Hiragino Sans GB" w:eastAsia="Hiragino Sans GB" w:cs="Hiragino Sans GB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动作：《rescom》id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mainAwardNum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主奖励数量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aNum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奖励内容及数量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laPrice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pnum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限购次数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0=不限购</w:t>
            </w:r>
          </w:p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填数字=限购几次</w:t>
            </w:r>
          </w:p>
        </w:tc>
        <w:tc>
          <w:tcPr>
            <w:tcW w:w="190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5zyzb4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</w:tbl>
    <w:p>
      <w:pPr>
        <w:pStyle w:val="28gkn9"/>
        <w:pBdr>
          <w:bottom/>
        </w:pBdr>
        <w:rPr>
          <w:rStyle w:val=""/>
        </w:rPr>
      </w:pPr>
      <w:r>
        <w:rPr>
          <w:rStyle w:val=""/>
        </w:rPr>
        <w:t>模板配置项——双礼包</w:t>
      </w:r>
    </w:p>
    <w:tbl>
      <w:tblPr>
        <w:tblStyle w:val="cvtsvo"/>
        <w:tblInd w:w="-7" w:type="dxa"/>
        <w:tblLayout w:type="fixed"/>
      </w:tblPr>
      <w:tblGrid>
        <w:gridCol w:w="1710"/>
        <w:gridCol w:w="2010"/>
        <w:gridCol w:w="1095"/>
        <w:gridCol w:w="1770"/>
        <w:gridCol w:w="1890"/>
      </w:tblGrid>
      <w:tr>
        <w:trPr>
          <w:trHeight w:val="675"/>
        </w:trPr>
        <w:tc>
          <w:tcPr>
            <w:tcW w:w="847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pStyle w:val="2cp3bj"/>
              <w:numPr/>
              <w:rPr>
                <w:rStyle w:val=""/>
              </w:rPr>
            </w:pPr>
            <w:r>
              <w:rPr>
                <w:rStyle w:val=""/>
                <w:b/>
                <w:sz w:val="28"/>
              </w:rPr>
              <w:t>模板配置项——双礼包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2cp3bj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字段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2cp3bj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#说明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2cp3bj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类型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2cp3bj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配置项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2cp3bj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#备注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titleId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礼包名称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多语言id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76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jc w:val="left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每增加一条展示位置会显示下面所有字段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可多选 例 ：[1,2,3]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jc w:val="left"/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例：[ [100,300],[200,300] ]</w:t>
            </w:r>
          </w:p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  <w:t>arr</w:t>
            </w:r>
          </w:p>
        </w:tc>
        <w:tc>
          <w:tcPr>
            <w:tcW w:w="676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  <w:t>arr存在于gbarr中   一个双礼包有2个小礼包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CSId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商品栏排序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填数字，数字越小，这一整条商品位置越靠上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curType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  <w:color w:val="FF0000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1=美刀</w:t>
            </w:r>
          </w:p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2=钻石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1、选择美刀，填写填写&lt;recharge&gt;内购ID,类型20，例：com.fotoable.mergetown1</w:t>
            </w:r>
          </w:p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2、选择钻石，填写钻石数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礼包价格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填数字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备注说明用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</w:rPr>
              <w:t>mainAward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主奖励id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numPr/>
              <w:spacing w:before="0" w:after="0" w:line="360"/>
              <w:rPr>
                <w:rStyle w:val=""/>
              </w:rPr>
            </w:pPr>
            <w:r>
              <w:rPr>
                <w:rStyle w:val=""/>
                <w:rFonts w:ascii="Hiragino Sans GB" w:hAnsi="Hiragino Sans GB" w:eastAsia="Hiragino Sans GB" w:cs="Hiragino Sans GB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图片：元素或道具id</w:t>
            </w:r>
          </w:p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Hiragino Sans GB" w:hAnsi="Hiragino Sans GB" w:eastAsia="Hiragino Sans GB" w:cs="Hiragino Sans GB"/>
                <w:b w:val="false"/>
                <w:i w:val="false"/>
                <w:strike w:val="false"/>
                <w:color w:val="000000"/>
                <w:spacing w:val="0"/>
                <w:sz w:val="22"/>
                <w:u w:val="none"/>
              </w:rPr>
              <w:t>动作：《rescom》id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</w:rPr>
              <w:t>mainAwardNum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主奖励数量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aNum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礼包奖励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2cp3bj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</w:tbl>
    <w:p>
      <w:pPr>
        <w:pStyle w:val="28gkn9"/>
        <w:pBdr>
          <w:bottom/>
        </w:pBdr>
        <w:rPr>
          <w:rStyle w:val=""/>
        </w:rPr>
      </w:pPr>
      <w:r>
        <w:rPr>
          <w:rStyle w:val=""/>
        </w:rPr>
        <w:t>模板配置项——周卡月卡礼包</w:t>
      </w:r>
    </w:p>
    <w:tbl>
      <w:tblPr>
        <w:tblStyle w:val="cvtsvo"/>
        <w:tblInd w:w="-7" w:type="dxa"/>
        <w:tblLayout w:type="fixed"/>
      </w:tblPr>
      <w:tblGrid>
        <w:gridCol w:w="1710"/>
        <w:gridCol w:w="2010"/>
        <w:gridCol w:w="1095"/>
        <w:gridCol w:w="1770"/>
        <w:gridCol w:w="1890"/>
      </w:tblGrid>
      <w:tr>
        <w:trPr>
          <w:trHeight w:val="675"/>
        </w:trPr>
        <w:tc>
          <w:tcPr>
            <w:tcW w:w="8475" w:type="dxa"/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E59A"/>
          </w:tcPr>
          <w:p>
            <w:pPr>
              <w:pStyle w:val="28gkn9"/>
              <w:numPr/>
              <w:pBdr>
                <w:bottom/>
              </w:pBdr>
              <w:rPr>
                <w:rStyle w:val=""/>
              </w:rPr>
            </w:pPr>
            <w:r>
              <w:rPr>
                <w:rStyle w:val=""/>
                <w:b/>
                <w:sz w:val="28"/>
              </w:rPr>
              <w:t>模板配置项——</w:t>
            </w:r>
            <w:r>
              <w:rPr>
                <w:rStyle w:val=""/>
              </w:rPr>
              <w:t>周卡月卡礼包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字段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#说明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类型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配置项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</w:tcPr>
          <w:p>
            <w:pPr>
              <w:pStyle w:val="fmi2md"/>
              <w:numPr/>
              <w:rPr>
                <w:rStyle w:val=""/>
                <w:b/>
                <w:sz w:val="28"/>
              </w:rPr>
            </w:pPr>
            <w:r>
              <w:rPr>
                <w:rStyle w:val=""/>
                <w:b/>
                <w:sz w:val="28"/>
              </w:rPr>
              <w:t>#备注</w:t>
            </w:r>
          </w:p>
        </w:tc>
      </w:tr>
      <w:tr>
        <w:trPr>
          <w:trHeight w:val="421"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背景板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laBgc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标签页背景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标签页语言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填language ID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 w:val="485"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9CDCFE"/>
                <w:spacing w:val="0"/>
                <w:sz w:val="20"/>
                <w:u w:val="none"/>
                <w:shd w:val="clear" w:color="auto" w:fill="000000"/>
              </w:rPr>
              <w:t>weekVIPTitle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周卡标题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多语言id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monthVIPtitle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月卡标题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pBdr>
                <w:bottom/>
              </w:pBdr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多语言id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renewalPopup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续费弹窗开关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pBdr>
                <w:bottom/>
              </w:pBdr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</w:rPr>
              <w:t>1开启，2关闭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4"/>
              </w:rPr>
              <w:t>nums</w:t>
            </w:r>
          </w:p>
        </w:tc>
        <w:tc>
          <w:tcPr>
            <w:tcW w:w="676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fill="FFF2CC"/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jc w:val="left"/>
              <w:rPr>
                <w:rStyle w:val=""/>
                <w:b w:val="false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每增加一条展示位置会显示下面所有字段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 探索值区间分层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 累计美刀付费额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3 7天内美刀付费额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可多选 例 ：[1,2,3]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sCtion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分层条件数值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jc w:val="left"/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多个分层类型对应多个分层条件数值;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color w:val="000000"/>
                <w:spacing w:val="0"/>
                <w:sz w:val="20"/>
                <w:shd w:val="clear" w:color="auto" w:fill="FFE1B2"/>
              </w:rPr>
              <w:t>单位：美分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例：[ [100,300],[200,300] ]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  <w:shd w:val="clear" w:color="auto" w:fill="98FA1C"/>
              </w:rPr>
              <w:t>weekVIP</w:t>
            </w:r>
          </w:p>
        </w:tc>
        <w:tc>
          <w:tcPr>
            <w:tcW w:w="676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  <w:t>周卡礼包信息（Object）子项如下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curType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color w:val="FF0000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1=美刀</w:t>
            </w:r>
          </w:p>
          <w:p>
            <w:pPr>
              <w:pStyle w:val="fmi2md"/>
              <w:numPr/>
              <w:pBd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2=钻石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3=金币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1、选择美刀，填写填写&lt;recharge&gt;内购ID,类型20，例：com.fotoable.mergetown1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2、选择钻石，填写钻石数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currentPrice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现价格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填数字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diamondSum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周卡钻石总数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填数字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dueDate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临期天数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填数字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</w:rPr>
              <w:t>icon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周卡icon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填写icon图片名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aNum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周卡立即奖励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daysAward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周卡每日奖励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pBdr>
                <w:bottom/>
              </w:pBdr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numPr/>
              <w:pBdr>
                <w:bottom/>
              </w:pBdr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Fonts w:ascii="微软雅黑" w:hAnsi="微软雅黑" w:eastAsia="微软雅黑" w:cs="微软雅黑"/>
                <w:b w:val="false"/>
                <w:i w:val="false"/>
                <w:strike w:val="false"/>
                <w:color w:val="000000"/>
                <w:spacing w:val="0"/>
                <w:u w:val="none"/>
                <w:shd w:val="clear" w:color="auto" w:fill="98FA1C"/>
              </w:rPr>
              <w:t>monthVIP</w:t>
            </w:r>
          </w:p>
        </w:tc>
        <w:tc>
          <w:tcPr>
            <w:tcW w:w="6765" w:type="dxa"/>
            <w:gridSpan w:val="4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  <w:shd w:val="clear" w:color="auto" w:fill="98FA1C"/>
              </w:rPr>
              <w:t>月卡礼包信息（Object）子项如下</w:t>
            </w: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curType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货币类型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  <w:color w:val="FF0000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1=美刀</w:t>
            </w:r>
          </w:p>
          <w:p>
            <w:pPr>
              <w:pStyle w:val="fmi2md"/>
              <w:numPr/>
              <w:pBdr/>
              <w:snapToGrid w:val="false"/>
              <w:spacing w:before="0" w:after="0" w:line="240" w:lineRule="auto"/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FF0000"/>
                <w:spacing w:val="0"/>
                <w:sz w:val="22"/>
              </w:rPr>
              <w:t>2=钻石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3=金币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cId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商品ID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1、选择美刀，填写填写&lt;recharge&gt;内购ID,类型20，例：com.fotoable.mergetown1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2、选择钻石，填写钻石数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currentPrice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现价格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填数字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diamondSum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月卡钻石总数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填数字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dueDate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临期天数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填数字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</w:rPr>
              <w:t>icon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月卡icon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string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填写icon图片名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aNum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月卡立即奖励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daysAward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i w:val="false"/>
                <w:strike w:val="false"/>
                <w:spacing w:val="0"/>
                <w:u w:val="none"/>
              </w:rPr>
              <w:t>月卡每日奖励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int_list_2d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售卖几种元素就填几组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元素A的id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元素A的数量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元素B的id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元素B的数量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[[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]，[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E75200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，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188FB"/>
                <w:spacing w:val="0"/>
                <w:sz w:val="22"/>
              </w:rPr>
              <w:t>int</w:t>
            </w:r>
            <w:r>
              <w:rPr>
                <w:rStyle w:val=""/>
                <w:rFonts w:ascii="Calibri" w:hAnsi="Calibri" w:eastAsia="Calibri" w:cs="Calibri"/>
                <w:b w:val="false"/>
                <w:i w:val="false"/>
                <w:color w:val="000000"/>
                <w:spacing w:val="0"/>
                <w:sz w:val="22"/>
              </w:rPr>
              <w:t>]]</w:t>
            </w: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  <w:tr>
        <w:trPr>
          <w:trHeight/>
        </w:trPr>
        <w:tc>
          <w:tcPr>
            <w:tcW w:w="17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line="240" w:lineRule="auto"/>
              <w:rPr>
                <w:rStyle w:val=""/>
              </w:rPr>
            </w:pPr>
            <w:r>
              <w:rPr>
                <w:rStyle w:val=""/>
                <w:rFonts w:ascii="微软雅黑" w:hAnsi="微软雅黑" w:eastAsia="微软雅黑" w:cs="微软雅黑"/>
                <w:b w:val="false"/>
                <w:color w:val="9CDCFE"/>
                <w:sz w:val="20"/>
                <w:shd w:val="clear" w:color="auto" w:fill="000000"/>
              </w:rPr>
              <w:t>laPrice</w:t>
            </w:r>
          </w:p>
        </w:tc>
        <w:tc>
          <w:tcPr>
            <w:tcW w:w="20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价值标签</w:t>
            </w:r>
          </w:p>
        </w:tc>
        <w:tc>
          <w:tcPr>
            <w:tcW w:w="109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  <w:r>
              <w:rPr>
                <w:rStyle w:val=""/>
              </w:rPr>
              <w:t>int</w:t>
            </w:r>
          </w:p>
        </w:tc>
        <w:tc>
          <w:tcPr>
            <w:tcW w:w="17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  <w:tc>
          <w:tcPr>
            <w:tcW w:w="1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pStyle w:val="fmi2md"/>
              <w:numPr/>
              <w:snapToGrid w:val="false"/>
              <w:spacing w:before="0" w:after="0" w:line="240" w:lineRule="auto"/>
              <w:rPr>
                <w:rStyle w:val=""/>
              </w:rPr>
            </w:pPr>
          </w:p>
        </w:tc>
      </w:tr>
    </w:tbl>
    <w:p>
      <w:pPr>
        <w:pStyle w:val="5zyzb4"/>
        <w:rPr/>
      </w:pPr>
    </w:p>
    <w:p>
      <w:pPr>
        <w:pStyle w:val="f8trhg"/>
        <w:numPr>
          <w:ilvl w:val="0"/>
          <w:numId w:val="2"/>
        </w:numPr>
        <w:rPr/>
      </w:pPr>
      <w:r>
        <w:rPr/>
        <w:t>GM规则说明</w:t>
      </w:r>
    </w:p>
    <w:p>
      <w:pPr>
        <w:pStyle w:val="mc2lql"/>
        <w:numPr>
          <w:ilvl w:val="0"/>
          <w:numId w:val="23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礼包生效流程图</w:t>
      </w:r>
    </w:p>
    <w:p>
      <w:pPr>
        <w:pStyle w:val="fmi2md"/>
        <w:rPr>
          <w:rFonts w:ascii="微软雅黑" w:hAnsi="微软雅黑" w:eastAsia="微软雅黑" w:cs="微软雅黑"/>
        </w:rPr>
      </w:pPr>
      <w:r>
        <w:rPr/>
        <w:drawing>
          <wp:inline distT="0" distB="0" distL="0" distR="0">
            <wp:extent cx="4267200" cy="7524750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5"/>
                    <a:srcRect l="0" t="0" r="0" b="0"/>
                    <a:stretch/>
                  </pic:blipFill>
                  <pic:spPr>
                    <a:xfrm rot="21600000">
                      <a:off x="0" y="0"/>
                      <a:ext cx="426720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c2lql"/>
        <w:numPr>
          <w:ilvl w:val="0"/>
          <w:numId w:val="23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同步规则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FF0000"/>
        </w:rPr>
        <w:t>状态同步</w:t>
      </w:r>
      <w:r>
        <w:rPr>
          <w:rFonts w:ascii="微软雅黑" w:hAnsi="微软雅黑" w:eastAsia="微软雅黑" w:cs="微软雅黑"/>
        </w:rPr>
        <w:t>：获取后台配置的全部礼包信息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玩家上线时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在线时，玩家点击礼包入口icon（内置同步CD）</w:t>
      </w:r>
    </w:p>
    <w:p>
      <w:pPr>
        <w:pStyle w:val="fmi2md"/>
        <w:numPr>
          <w:ilvl w:val="2"/>
          <w:numId w:val="4"/>
        </w:numPr>
        <w:rPr>
          <w:rFonts w:ascii="微软雅黑" w:hAnsi="微软雅黑" w:eastAsia="微软雅黑" w:cs="微软雅黑"/>
          <w:color w:val="FF0000"/>
        </w:rPr>
      </w:pPr>
      <w:r>
        <w:rPr>
          <w:rFonts w:ascii="微软雅黑" w:hAnsi="微软雅黑" w:eastAsia="微软雅黑" w:cs="微软雅黑"/>
          <w:color w:val="FF0000"/>
        </w:rPr>
        <w:t>包括整合入口和独立展示的礼包入口</w:t>
      </w:r>
    </w:p>
    <w:commentRangeStart w:id="0"/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  <w:strike/>
        </w:rPr>
      </w:pPr>
      <w:r>
        <w:rPr>
          <w:rFonts w:ascii="微软雅黑" w:hAnsi="微软雅黑" w:eastAsia="微软雅黑" w:cs="微软雅黑"/>
          <w:strike/>
        </w:rPr>
        <w:t>在线时，点击购买某个礼包时</w:t>
      </w:r>
      <w:commentRangeEnd w:id="0"/>
      <w:r>
        <w:rPr/>
        <w:commentReference w:id="0"/>
      </w:r>
    </w:p>
    <w:p>
      <w:pPr>
        <w:pStyle w:val="mc2lql"/>
        <w:numPr>
          <w:ilvl w:val="0"/>
          <w:numId w:val="23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新增与修改礼包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新增：新增礼包后需等待玩家</w:t>
      </w:r>
      <w:r>
        <w:rPr>
          <w:rFonts w:ascii="微软雅黑" w:hAnsi="微软雅黑" w:eastAsia="微软雅黑" w:cs="微软雅黑"/>
          <w:color w:val="FF0000"/>
        </w:rPr>
        <w:t>状态同步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同步成功：礼包入口或icon悄悄出现，展示新增的礼包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同步失败：新增的礼包不可见，直到玩家同步成功才可见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修改：修改已有礼包配置后需等待玩家</w:t>
      </w:r>
      <w:r>
        <w:rPr>
          <w:rFonts w:ascii="微软雅黑" w:hAnsi="微软雅黑" w:eastAsia="微软雅黑" w:cs="微软雅黑"/>
          <w:color w:val="FF0000"/>
        </w:rPr>
        <w:t>状态同步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同步成功：展示修改后的礼包内容</w:t>
      </w:r>
    </w:p>
    <w:p>
      <w:pPr>
        <w:pStyle w:val="fmi2md"/>
        <w:numPr>
          <w:ilvl w:val="2"/>
          <w:numId w:val="4"/>
        </w:numPr>
        <w:rPr>
          <w:rFonts w:ascii="微软雅黑" w:hAnsi="微软雅黑" w:eastAsia="微软雅黑" w:cs="微软雅黑"/>
          <w:color w:val="FF0000"/>
          <w:shd w:val="clear" w:color="auto" w:fill="FFFFFF"/>
        </w:rPr>
      </w:pPr>
      <w:r>
        <w:rPr>
          <w:rFonts w:ascii="微软雅黑" w:hAnsi="微软雅黑" w:eastAsia="微软雅黑" w:cs="微软雅黑"/>
          <w:color w:val="FF0000"/>
          <w:shd w:val="clear" w:color="auto" w:fill="FFFFFF"/>
        </w:rPr>
        <w:t>若玩家不满足修改后的礼包的开启条件，则这些玩家关闭这个礼包</w:t>
      </w:r>
    </w:p>
    <w:p>
      <w:pPr>
        <w:pStyle w:val="fmi2md"/>
        <w:numPr>
          <w:ilvl w:val="2"/>
          <w:numId w:val="4"/>
        </w:numPr>
        <w:rPr>
          <w:rFonts w:ascii="微软雅黑" w:hAnsi="微软雅黑" w:eastAsia="微软雅黑" w:cs="微软雅黑"/>
          <w:color w:val="FF0000"/>
          <w:shd w:val="clear" w:color="auto" w:fill="FFFFFF"/>
        </w:rPr>
      </w:pPr>
      <w:r>
        <w:rPr>
          <w:rFonts w:ascii="微软雅黑" w:hAnsi="微软雅黑" w:eastAsia="微软雅黑" w:cs="微软雅黑"/>
          <w:color w:val="FF0000"/>
          <w:shd w:val="clear" w:color="auto" w:fill="FFFFFF"/>
        </w:rPr>
        <w:t>若玩家满足修改后的关礼包的结束条件，则这些玩家关闭这个礼包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同步失败：以缓冲区的礼包配置为准，直到玩家同步成功才展示修改后的礼包</w:t>
      </w:r>
    </w:p>
    <w:p>
      <w:pPr>
        <w:pStyle w:val="mc2lql"/>
        <w:numPr>
          <w:ilvl w:val="0"/>
          <w:numId w:val="23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删除礼包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非正常删除（GM误删的情况）：等待玩家状态同步，同步成功前任然使用缓冲区的礼包配置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正常删除：若礼包处于关闭状态，且未来不再使用该礼包，则可以直接删除GM配置</w:t>
      </w:r>
    </w:p>
    <w:p>
      <w:pPr>
        <w:pStyle w:val="mc2lql"/>
        <w:numPr>
          <w:ilvl w:val="0"/>
          <w:numId w:val="23"/>
        </w:numPr>
        <w:ind w:left="0" w:leftChars="0" w:hanging="0" w:hangingChars="160"/>
        <w:jc w:val="left"/>
        <w:rPr>
          <w:rFonts w:ascii="微软雅黑" w:hAnsi="微软雅黑" w:eastAsia="微软雅黑" w:cs="微软雅黑"/>
          <w:shd w:val="clear" w:color="auto" w:fill="4CC2EE"/>
        </w:rPr>
      </w:pPr>
      <w:r>
        <w:rPr>
          <w:rFonts w:ascii="微软雅黑" w:hAnsi="微软雅黑" w:eastAsia="微软雅黑" w:cs="微软雅黑"/>
          <w:shd w:val="clear" w:color="auto" w:fill="4CC2EE"/>
        </w:rPr>
        <w:t>GM配置可视化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新增礼包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参考之前新增一个活动的配置流程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增加礼包管理页签，选择礼包设置后，展开通用配置页面</w:t>
      </w:r>
    </w:p>
    <w:p>
      <w:pPr>
        <w:pStyle w:val="fmi2md"/>
        <w:numPr>
          <w:ilvl w:val="2"/>
          <w:numId w:val="4"/>
        </w:numPr>
        <w:ind w:left="1320" w:hanging="0" w:hangingChars="160"/>
        <w:rPr>
          <w:rFonts w:ascii="微软雅黑" w:hAnsi="微软雅黑" w:eastAsia="微软雅黑" w:cs="微软雅黑"/>
        </w:rPr>
      </w:pPr>
      <w:r>
        <w:rPr/>
        <w:drawing>
          <wp:inline distT="0" distB="0" distL="0" distR="0">
            <wp:extent cx="4660900" cy="4462353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6"/>
                    <a:srcRect l="0" t="0" r="0" b="0"/>
                    <a:stretch/>
                  </pic:blipFill>
                  <pic:spPr>
                    <a:xfrm rot="21600000">
                      <a:off x="0" y="0"/>
                      <a:ext cx="4660900" cy="446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通用配置页选择模板后，在相同页面展示模板配置页</w:t>
      </w:r>
    </w:p>
    <w:p>
      <w:pPr>
        <w:pStyle w:val="fmi2md"/>
        <w:numPr>
          <w:ilvl w:val="2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选择普通礼包组</w:t>
      </w:r>
    </w:p>
    <w:p>
      <w:pPr>
        <w:pStyle w:val="fmi2md"/>
        <w:numPr>
          <w:ilvl w:val="2"/>
          <w:numId w:val="4"/>
        </w:numPr>
        <w:ind w:left="1320" w:hanging="0" w:hangingChars="160"/>
        <w:rPr>
          <w:rFonts w:ascii="微软雅黑" w:hAnsi="微软雅黑" w:eastAsia="微软雅黑" w:cs="微软雅黑"/>
        </w:rPr>
      </w:pPr>
      <w:r>
        <w:rPr/>
        <w:drawing>
          <wp:inline distT="0" distB="0" distL="0" distR="0">
            <wp:extent cx="4562475" cy="7896225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7"/>
                    <a:srcRect l="0" t="0" r="0" b="0"/>
                    <a:stretch/>
                  </pic:blipFill>
                  <pic:spPr>
                    <a:xfrm rot="21600000">
                      <a:off x="0" y="0"/>
                      <a:ext cx="4562475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mi2md"/>
        <w:numPr>
          <w:ilvl w:val="2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选择主题礼包</w:t>
      </w:r>
    </w:p>
    <w:p>
      <w:pPr>
        <w:pStyle w:val="fmi2md"/>
        <w:numPr>
          <w:ilvl w:val="2"/>
          <w:numId w:val="4"/>
        </w:numPr>
        <w:ind w:left="1320" w:hanging="0" w:hangingChars="160"/>
        <w:rPr>
          <w:rFonts w:ascii="微软雅黑" w:hAnsi="微软雅黑" w:eastAsia="微软雅黑" w:cs="微软雅黑"/>
        </w:rPr>
      </w:pPr>
      <w:r>
        <w:rPr/>
        <w:drawing>
          <wp:inline distT="0" distB="0" distL="0" distR="0">
            <wp:extent cx="4486275" cy="7743825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8"/>
                    <a:srcRect l="0" t="0" r="0" b="0"/>
                    <a:stretch/>
                  </pic:blipFill>
                  <pic:spPr>
                    <a:xfrm rot="21600000">
                      <a:off x="0" y="0"/>
                      <a:ext cx="448627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点击设置后礼包新增成功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查询与修改礼包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点击礼包信息页签，即可查看全部礼包信息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  <w:shd w:val="clear" w:color="auto" w:fill="FFFFFF"/>
        </w:rPr>
      </w:pPr>
      <w:r>
        <w:rPr>
          <w:rFonts w:ascii="微软雅黑" w:hAnsi="微软雅黑" w:eastAsia="微软雅黑" w:cs="微软雅黑"/>
          <w:shd w:val="clear" w:color="auto" w:fill="FFFFFF"/>
        </w:rPr>
        <w:t>每条礼包信息应具有有礼包ID、活动状态、开启时间、结束时间、剩余时间、活动说明、编辑和删除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其中若礼包开启或结束条件无时间的，这这里显示永久开放</w:t>
      </w:r>
    </w:p>
    <w:p>
      <w:pPr>
        <w:pStyle w:val="fmi2md"/>
        <w:numPr>
          <w:ilvl w:val="2"/>
          <w:numId w:val="4"/>
        </w:numPr>
        <w:ind w:left="1320" w:hanging="0" w:hangingChars="160"/>
        <w:rPr>
          <w:rFonts w:ascii="微软雅黑" w:hAnsi="微软雅黑" w:eastAsia="微软雅黑" w:cs="微软雅黑"/>
        </w:rPr>
      </w:pPr>
      <w:r>
        <w:rPr/>
        <w:drawing>
          <wp:inline distT="0" distB="0" distL="0" distR="0">
            <wp:extent cx="4660900" cy="1995576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19"/>
                    <a:srcRect l="0" t="0" r="0" b="0"/>
                    <a:stretch/>
                  </pic:blipFill>
                  <pic:spPr>
                    <a:xfrm rot="21600000">
                      <a:off x="0" y="0"/>
                      <a:ext cx="4660900" cy="19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通过查询条件，可以按礼包ID进行查询</w:t>
      </w:r>
    </w:p>
    <w:p>
      <w:pPr>
        <w:pStyle w:val="fmi2md"/>
        <w:numPr>
          <w:ilvl w:val="2"/>
          <w:numId w:val="4"/>
        </w:numPr>
        <w:ind w:left="1320" w:hanging="0" w:hangingChars="160"/>
        <w:rPr>
          <w:rFonts w:ascii="微软雅黑" w:hAnsi="微软雅黑" w:eastAsia="微软雅黑" w:cs="微软雅黑"/>
        </w:rPr>
      </w:pPr>
      <w:r>
        <w:rPr/>
        <w:drawing>
          <wp:inline distT="0" distB="0" distL="0" distR="0">
            <wp:extent cx="2981325" cy="581025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0"/>
                    <a:srcRect l="0" t="0" r="0" b="0"/>
                    <a:stretch/>
                  </pic:blipFill>
                  <pic:spPr>
                    <a:xfrm rot="21600000"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点击编辑按钮，展开修改页面，具体可配置项取决于通用项及模板项的选择</w:t>
      </w:r>
    </w:p>
    <w:p>
      <w:pPr>
        <w:pStyle w:val="fmi2md"/>
        <w:numPr>
          <w:ilvl w:val="2"/>
          <w:numId w:val="4"/>
        </w:numPr>
        <w:ind w:left="1320" w:hanging="0" w:hangingChars="160"/>
        <w:rPr>
          <w:rFonts w:ascii="微软雅黑" w:hAnsi="微软雅黑" w:eastAsia="微软雅黑" w:cs="微软雅黑"/>
        </w:rPr>
      </w:pPr>
      <w:r>
        <w:rPr/>
        <w:drawing>
          <wp:inline distT="0" distB="0" distL="0" distR="0">
            <wp:extent cx="4660900" cy="2647195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1"/>
                    <a:srcRect l="0" t="0" r="0" b="0"/>
                    <a:stretch/>
                  </pic:blipFill>
                  <pic:spPr>
                    <a:xfrm rot="21600000">
                      <a:off x="0" y="0"/>
                      <a:ext cx="4660900" cy="26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点击删除按钮，则删除该礼包配置</w:t>
      </w:r>
    </w:p>
    <w:p>
      <w:pPr>
        <w:pStyle w:val="mc2lql"/>
        <w:numPr>
          <w:ilvl w:val="0"/>
          <w:numId w:val="23"/>
        </w:numPr>
        <w:ind w:left="0" w:leftChars="0" w:hanging="0" w:hangingChars="160"/>
        <w:jc w:val="left"/>
        <w:rPr>
          <w:rFonts w:ascii="微软雅黑" w:hAnsi="微软雅黑" w:eastAsia="微软雅黑" w:cs="微软雅黑"/>
          <w:shd w:val="clear" w:color="auto" w:fill="EE93F6"/>
        </w:rPr>
      </w:pPr>
      <w:r>
        <w:rPr>
          <w:rFonts w:ascii="微软雅黑" w:hAnsi="微软雅黑" w:eastAsia="微软雅黑" w:cs="微软雅黑"/>
          <w:shd w:val="clear" w:color="auto" w:fill="EE93F6"/>
        </w:rPr>
        <w:t>多语言</w:t>
      </w:r>
    </w:p>
    <w:p>
      <w:pPr>
        <w:pStyle w:val="fmi2md"/>
        <w:numPr>
          <w:ilvl w:val="0"/>
          <w:numId w:val="24"/>
        </w:numPr>
        <w:ind w:left="0" w:hanging="0" w:hangingChars="160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sz w:val="20"/>
          <w:shd w:val="clear" w:color="auto" w:fill="EE93F6"/>
        </w:rPr>
        <w:t>支持后台配置内购id、多语言，不再依赖本地《recharge》、《language》</w:t>
      </w:r>
    </w:p>
    <w:p>
      <w:pPr>
        <w:pStyle w:val="fmi2md"/>
        <w:numPr>
          <w:ilvl w:val="0"/>
          <w:numId w:val="24"/>
        </w:numPr>
        <w:ind w:left="0" w:hanging="0" w:hangingChars="160"/>
        <w:rPr>
          <w:rFonts w:ascii="微软雅黑" w:hAnsi="微软雅黑" w:eastAsia="微软雅黑" w:cs="微软雅黑"/>
          <w:sz w:val="20"/>
          <w:shd w:val="clear" w:color="auto" w:fill="EE93F6"/>
        </w:rPr>
      </w:pPr>
      <w:r>
        <w:rPr>
          <w:rFonts w:ascii="微软雅黑" w:hAnsi="微软雅黑" w:eastAsia="微软雅黑" w:cs="微软雅黑"/>
          <w:sz w:val="20"/>
          <w:shd w:val="clear" w:color="auto" w:fill="EE93F6"/>
        </w:rPr>
        <w:t>多语言在后台配置的数量有上限，目前定为最多配置5个ID</w:t>
      </w:r>
    </w:p>
    <w:p>
      <w:pPr>
        <w:pStyle w:val="fmi2md"/>
        <w:rPr>
          <w:rFonts w:ascii="微软雅黑" w:hAnsi="微软雅黑" w:eastAsia="微软雅黑" w:cs="微软雅黑"/>
        </w:rPr>
      </w:pPr>
    </w:p>
    <w:p>
      <w:pPr>
        <w:pStyle w:val="f8trhg"/>
        <w:numPr>
          <w:ilvl w:val="0"/>
          <w:numId w:val="2"/>
        </w:numPr>
        <w:ind w:left="0" w:leftChars="0" w:hanging="0" w:hangingChars="221"/>
        <w:jc w:val="left"/>
        <w:rPr>
          <w:rFonts w:ascii="微软雅黑" w:hAnsi="微软雅黑" w:eastAsia="微软雅黑" w:cs="微软雅黑"/>
          <w:color w:val="0188FB"/>
        </w:rPr>
      </w:pPr>
      <w:r>
        <w:rPr>
          <w:rFonts w:ascii="微软雅黑" w:hAnsi="微软雅黑" w:eastAsia="微软雅黑" w:cs="微软雅黑"/>
          <w:color w:val="0188FB"/>
        </w:rPr>
        <w:t>兼容规则</w:t>
      </w:r>
    </w:p>
    <w:p>
      <w:pPr>
        <w:pStyle w:val="mc2lql"/>
        <w:numPr>
          <w:ilvl w:val="0"/>
          <w:numId w:val="25"/>
        </w:numPr>
        <w:ind w:left="0" w:leftChars="0" w:hanging="0" w:hangingChars="160"/>
        <w:jc w:val="left"/>
        <w:rPr>
          <w:rFonts w:ascii="微软雅黑" w:hAnsi="微软雅黑" w:eastAsia="微软雅黑" w:cs="微软雅黑"/>
          <w:shd w:val="clear" w:color="auto" w:fill="FFFFFF"/>
        </w:rPr>
      </w:pPr>
      <w:r>
        <w:rPr>
          <w:rFonts w:ascii="微软雅黑" w:hAnsi="微软雅黑" w:eastAsia="微软雅黑" w:cs="微软雅黑"/>
          <w:shd w:val="clear" w:color="auto" w:fill="FFFFFF"/>
        </w:rPr>
        <w:t>设立缓冲区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解释：玩家成功获取到最新的后台配置后，都将正确的配置存至缓冲区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规则：仅保留最后一次获取到的配置，新配置覆盖旧配置</w:t>
      </w:r>
    </w:p>
    <w:p>
      <w:pPr>
        <w:pStyle w:val="fmi2md"/>
        <w:numPr>
          <w:ilvl w:val="1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若缓冲区无配置，则将新获取的配置作为缓冲区配置</w:t>
      </w:r>
    </w:p>
    <w:commentRangeStart w:id="1"/>
    <w:p>
      <w:pPr>
        <w:pStyle w:val="mc2lql"/>
        <w:numPr>
          <w:ilvl w:val="0"/>
          <w:numId w:val="25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差异对比</w:t>
      </w:r>
      <w:commentRangeEnd w:id="1"/>
      <w:r>
        <w:rPr/>
        <w:commentReference w:id="1"/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同步时GM配置与缓冲区相同：无需操作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同步时GM配置与缓冲区不同：以GM为准，获取最新配置，覆盖至缓冲区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边际：若玩家获取最新配置失败，暂时使用缓冲区的配置，直到更新成功</w:t>
      </w:r>
    </w:p>
    <w:p>
      <w:pPr>
        <w:pStyle w:val="mc2lql"/>
        <w:numPr>
          <w:ilvl w:val="0"/>
          <w:numId w:val="25"/>
        </w:numPr>
        <w:ind w:left="0" w:leftChars="0" w:hanging="0" w:hangingChars="160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新旧礼包兼容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解释：新礼包指GM配置的礼包，旧礼包指游戏内现有的各种各样的礼包</w:t>
      </w:r>
    </w:p>
    <w:p>
      <w:pPr>
        <w:pStyle w:val="fmi2md"/>
        <w:numPr>
          <w:ilvl w:val="0"/>
          <w:numId w:val="4"/>
        </w:numPr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兼容：新旧礼包可共同存在，新旧礼包完全独立</w:t>
      </w:r>
    </w:p>
    <w:p>
      <w:pPr>
        <w:rPr>
          <w:rFonts w:ascii="微软雅黑" w:hAnsi="微软雅黑" w:eastAsia="微软雅黑" w:cs="微软雅黑"/>
        </w:rPr>
      </w:pPr>
    </w:p>
    <w:sectPr>
      <w:pgSz w:w="11906" w:h="16838"/>
      <w:pgMar w:top="1361" w:right="1417" w:bottom="1361" w:left="1417" w:header="712" w:footer="853"/>
    </w:sectPr>
  </w:body>
</w:document>
</file>

<file path=word/comments.xml><?xml version="1.0" encoding="utf-8"?>
<w:comments xmlns:w="http://schemas.openxmlformats.org/wordprocessingml/2006/main">
  <w:comment w:id="0" w:author="Z" w:date="2021-10-19T14:50:25Z" w:initials=""/>
  <w:comment w:id="1" w:author="这勇者明明超强却过分谨慎" w:date="2021-10-20T10:52:12Z" w:initials=""/>
</w:comments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2"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b w:val="false"/>
        <w:i w:val="false"/>
        <w:color w:val="000000"/>
        <w:spacing w:val="0"/>
        <w:sz w:val="20"/>
        <w:u w:val="none"/>
        <w:shd w:val="clear" w:color="auto" w:fill="FFFFFF"/>
      </w:rPr>
    </w:lvl>
  </w:abstractNum>
  <w:abstractNum w:abstractNumId="3">
    <w:lvl w:ilvl="5">
      <w:start w:val="1"/>
      <w:numFmt w:val="lowerLetter"/>
      <w:lvlText w:val="%6)"/>
      <w:lvlJc w:val="left"/>
      <w:pPr>
        <w:ind w:left="2536" w:hanging="336"/>
      </w:pPr>
    </w:lvl>
    <w:lvl w:ilvl="1">
      <w:start w:val="1"/>
      <w:numFmt w:val="decimal"/>
      <w:lvlText w:val="%2、"/>
      <w:lvlJc w:val="left"/>
      <w:pPr>
        <w:ind w:left="776" w:hanging="336"/>
      </w:pPr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4">
      <w:start w:val="1"/>
      <w:numFmt w:val="decimal"/>
      <w:lvlText w:val="%5、"/>
      <w:lvlJc w:val="left"/>
      <w:pPr>
        <w:ind w:left="2096" w:hanging="336"/>
      </w:pPr>
    </w:lvl>
    <w:lvl w:ilvl="7">
      <w:start w:val="1"/>
      <w:numFmt w:val="decimal"/>
      <w:lvlText w:val="%8、"/>
      <w:lvlJc w:val="left"/>
      <w:pPr>
        <w:ind w:left="3416" w:hanging="336"/>
      </w:pPr>
    </w:lvl>
    <w:lvl w:ilvl="2">
      <w:start w:val="1"/>
      <w:numFmt w:val="lowerLetter"/>
      <w:lvlText w:val="%3)"/>
      <w:lvlJc w:val="left"/>
      <w:pPr>
        <w:ind w:left="1216" w:hanging="336"/>
      </w:pPr>
    </w:lvl>
    <w:lvl w:ilvl="3">
      <w:start w:val="1"/>
      <w:numFmt w:val="chineseCountingThousand"/>
      <w:lvlText w:val="%4、"/>
      <w:lvlJc w:val="left"/>
      <w:pPr>
        <w:ind w:left="1782" w:hanging="462"/>
      </w:pPr>
    </w:lvl>
    <w:lvl w:ilvl="0">
      <w:start w:val="1"/>
      <w:numFmt w:val="chineseCountingThousand"/>
      <w:lvlText w:val="%1、"/>
      <w:lvlJc w:val="left"/>
      <w:pPr>
        <w:ind w:left="462" w:hanging="462"/>
      </w:pPr>
      <w:rPr/>
    </w:lvl>
  </w:abstractNum>
  <w:abstractNum w:abstractNumId="4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5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6"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7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8"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9">
    <w:lvl w:ilvl="6">
      <w:start w:val="1"/>
      <w:numFmt w:val="decimal"/>
      <w:lvlText w:val="%7、"/>
      <w:lvlJc w:val="left"/>
      <w:pPr>
        <w:ind w:left="297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</w:abstractNum>
  <w:abstractNum w:abstractNumId="10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1"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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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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2"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13"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14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5"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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"/>
      <w:lvlJc w:val="left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6">
    <w:lvl w:ilvl="6">
      <w:start w:val="1"/>
      <w:numFmt w:val="decimal"/>
      <w:lvlText w:val="%7、"/>
      <w:lvlJc w:val="left"/>
      <w:pPr>
        <w:ind w:left="29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4">
      <w:start w:val="1"/>
      <w:numFmt w:val="lowerLetter"/>
      <w:lvlText w:val="%5)"/>
      <w:lvlJc w:val="left"/>
      <w:pPr>
        <w:ind w:left="209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</w:abstractNum>
  <w:abstractNum w:abstractNumId="17"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3">
      <w:start w:val="1"/>
      <w:numFmt w:val="decimal"/>
      <w:lvlText w:val="%4、"/>
      <w:lvlJc w:val="left"/>
      <w:pPr>
        <w:ind w:left="16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</w:abstractNum>
  <w:abstractNum w:abstractNumId="18"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19"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20"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21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22"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5">
      <w:start w:val="1"/>
      <w:numFmt w:val="lowerRoman"/>
      <w:lvlText w:val="%6)"/>
      <w:lvlJc w:val="left"/>
      <w:pPr>
        <w:ind w:left="2536" w:hanging="336"/>
      </w:pPr>
    </w:lvl>
  </w:abstractNum>
  <w:abstractNum w:abstractNumId="23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24"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</w:abstractNum>
  <w:abstractNum w:abstractNumId="25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</w:abstractNum>
  <w:num w:numId="7">
    <w:abstractNumId w:val="18"/>
  </w:num>
  <w:num w:numId="14">
    <w:abstractNumId w:val="13"/>
  </w:num>
  <w:num w:numId="24">
    <w:abstractNumId w:val="11"/>
  </w:num>
  <w:num w:numId="17">
    <w:abstractNumId w:val="25"/>
  </w:num>
  <w:num w:numId="2">
    <w:abstractNumId w:val="3"/>
  </w:num>
  <w:num w:numId="15">
    <w:abstractNumId w:val="2"/>
  </w:num>
  <w:num w:numId="10">
    <w:abstractNumId w:val="20"/>
  </w:num>
  <w:num w:numId="19">
    <w:abstractNumId w:val="14"/>
  </w:num>
  <w:num w:numId="1">
    <w:abstractNumId w:val="22"/>
  </w:num>
  <w:num w:numId="18">
    <w:abstractNumId w:val="12"/>
  </w:num>
  <w:num w:numId="16">
    <w:abstractNumId w:val="4"/>
  </w:num>
  <w:num w:numId="21">
    <w:abstractNumId w:val="21"/>
  </w:num>
  <w:num w:numId="8">
    <w:abstractNumId w:val="23"/>
  </w:num>
  <w:num w:numId="22">
    <w:abstractNumId w:val="15"/>
  </w:num>
  <w:num w:numId="23">
    <w:abstractNumId w:val="16"/>
  </w:num>
  <w:num w:numId="20">
    <w:abstractNumId w:val="19"/>
  </w:num>
  <w:num w:numId="11">
    <w:abstractNumId w:val="7"/>
  </w:num>
  <w:num w:numId="4">
    <w:abstractNumId w:val="8"/>
  </w:num>
  <w:num w:numId="5">
    <w:abstractNumId w:val="24"/>
  </w:num>
  <w:num w:numId="3">
    <w:abstractNumId w:val="17"/>
  </w:num>
  <w:num w:numId="9">
    <w:abstractNumId w:val="6"/>
  </w:num>
  <w:num w:numId="13">
    <w:abstractNumId w:val="10"/>
  </w:num>
  <w:num w:numId="6">
    <w:abstractNumId w:val="5"/>
  </w:num>
  <w:num w:numId="25">
    <w:abstractNumId w:val="9"/>
  </w:num>
  <w:num w:numId="12">
    <w:abstractNumId w:val="1"/>
  </w:num>
</w:numbering>
</file>

<file path=word/settings.xml><?xml version="1.0" encoding="utf-8"?>
<w:settings xmlns:w="http://schemas.openxmlformats.org/wordprocessingml/2006/main"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paragraph" w:styleId="rykoot" w:default="true">
    <w:name w:val="Normal"/>
    <w:basedOn w:val=""/>
    <w:next w:val=""/>
    <w:pPr>
      <w:widowControl w:val="false"/>
      <w:jc w:val="left"/>
    </w:pPr>
  </w:style>
  <w:style w:type="paragraph" w:styleId="fmi2md" w:default="true">
    <w:name w:val="Normal"/>
    <w:basedOn w:val=""/>
    <w:next w:val=""/>
    <w:pPr>
      <w:widowControl w:val="false"/>
      <w:jc w:val="left"/>
    </w:pPr>
  </w:style>
  <w:style w:type="paragraph" w:styleId="bm5k3i" w:default="true">
    <w:name w:val="Normal"/>
    <w:basedOn w:val=""/>
    <w:next w:val=""/>
    <w:pPr>
      <w:widowControl w:val="false"/>
      <w:jc w:val="left"/>
    </w:pPr>
  </w:style>
  <w:style w:type="paragraph" w:styleId="ewu07d" w:default="true">
    <w:name w:val="Normal"/>
    <w:basedOn w:val=""/>
    <w:next w:val=""/>
    <w:pPr>
      <w:widowControl w:val="false"/>
      <w:jc w:val="left"/>
    </w:pPr>
  </w:style>
  <w:style w:type="paragraph" w:styleId="y0jso8">
    <w:name w:val="Title"/>
    <w:basedOn w:val="2cp3bj"/>
    <w:next w:val="d1qy6y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5zyzb4" w:default="true">
    <w:name w:val="Normal"/>
    <w:basedOn w:val=""/>
    <w:next w:val=""/>
    <w:pPr>
      <w:widowControl w:val="false"/>
      <w:jc w:val="left"/>
    </w:pPr>
  </w:style>
  <w:style w:type="table" w:styleId="cvtsvo">
    <w:name w:val="Table Grid"/>
    <w:basedOn w:val="yb8syb"/>
    <w:next w:val=""/>
    <w:uiPriority w:val="39"/>
    <w:tblPr>
      <w:tblBorders>
        <w:top w:val="single" w:color="999999" w:sz="6" w:space="0"/>
        <w:left w:val="single" w:color="999999" w:sz="6" w:space="0"/>
        <w:bottom w:val="single" w:color="999999" w:sz="6" w:space="0"/>
        <w:right w:val="single" w:color="999999" w:sz="6" w:space="0"/>
        <w:insideH w:val="single" w:color="999999" w:sz="6" w:space="0"/>
        <w:insideV w:val="single" w:color="999999" w:sz="6" w:space="0"/>
      </w:tblBorders>
      <w:tblCellMar>
        <w:top w:w="60" w:type="dxa"/>
        <w:left w:w="60" w:type="dxa"/>
        <w:bottom w:w="45" w:type="dxa"/>
        <w:right w:w="60" w:type="dxa"/>
      </w:tblCellMar>
    </w:tblPr>
    <w:tcPr>
      <w:vAlign w:val="center"/>
    </w:tcPr>
  </w:style>
  <w:style w:type="paragraph" w:styleId="f8trhg">
    <w:name w:val="heading 1"/>
    <w:basedOn w:val="ewu07d"/>
    <w:next w:val="rykoot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6u072v" w:default="true">
    <w:name w:val="Normal"/>
    <w:basedOn w:val=""/>
    <w:next w:val=""/>
    <w:pPr>
      <w:widowControl w:val="false"/>
      <w:jc w:val="left"/>
    </w:pPr>
  </w:style>
  <w:style w:type="paragraph" w:styleId="d1qy6y" w:default="true">
    <w:name w:val="Normal"/>
    <w:basedOn w:val=""/>
    <w:next w:val=""/>
    <w:pPr>
      <w:widowControl w:val="false"/>
      <w:jc w:val="left"/>
    </w:pPr>
  </w:style>
  <w:style w:type="paragraph" w:styleId="k956kc">
    <w:name w:val="heading 2"/>
    <w:basedOn w:val="5zyzb4"/>
    <w:next w:val="5zyzb4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2cp3bj" w:default="true">
    <w:name w:val="Normal"/>
    <w:basedOn w:val=""/>
    <w:next w:val=""/>
    <w:pPr>
      <w:widowControl w:val="false"/>
      <w:jc w:val="left"/>
    </w:pPr>
  </w:style>
  <w:style w:type="character" w:styleId="sx08i4">
    <w:name w:val="Hyperlink"/>
    <w:basedOn w:val="bcxuck"/>
    <w:next w:val=""/>
    <w:uiPriority w:val="99"/>
    <w:unhideWhenUsed/>
    <w:rPr>
      <w:color w:val="1E6FFF" w:themeColor="hyperlink"/>
      <w:u w:val="single"/>
    </w:rPr>
  </w:style>
  <w:style w:type="character" w:styleId="bcxuck" w:default="true">
    <w:name w:val="Default Paragraph Font"/>
    <w:basedOn w:val=""/>
    <w:next w:val=""/>
    <w:uiPriority w:val="1"/>
    <w:semiHidden/>
    <w:unhideWhenUsed/>
  </w:style>
  <w:style w:type="paragraph" w:styleId="6mf2vq" w:default="true">
    <w:name w:val="Normal"/>
    <w:basedOn w:val=""/>
    <w:next w:val=""/>
    <w:pPr>
      <w:widowControl w:val="false"/>
      <w:jc w:val="left"/>
    </w:pPr>
  </w:style>
  <w:style w:type="table" w:styleId="yb8syb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mc2lql">
    <w:name w:val="heading 3"/>
    <w:basedOn w:val="bm5k3i"/>
    <w:next w:val="6mf2vq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28gkn9">
    <w:name w:val="heading 4"/>
    <w:basedOn w:val="6u072v"/>
    <w:next w:val="5zyzb4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</w:style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4.png" /><Relationship Id="rId7" Type="http://schemas.openxmlformats.org/officeDocument/2006/relationships/image" Target="media/image3.png" /><Relationship Id="rId10" Type="http://schemas.openxmlformats.org/officeDocument/2006/relationships/image" Target="media/image6.png" /><Relationship Id="rId4" Type="http://schemas.openxmlformats.org/officeDocument/2006/relationships/comments" Target="comments.xml" /><Relationship Id="rId21" Type="http://schemas.openxmlformats.org/officeDocument/2006/relationships/image" Target="media/image17.png" /><Relationship Id="rId13" Type="http://schemas.openxmlformats.org/officeDocument/2006/relationships/image" Target="media/image9.png" /><Relationship Id="rId0" Type="http://schemas.openxmlformats.org/officeDocument/2006/relationships/styles" Target="styles.xml" /><Relationship Id="rId15" Type="http://schemas.openxmlformats.org/officeDocument/2006/relationships/image" Target="media/image11.png" /><Relationship Id="rId12" Type="http://schemas.openxmlformats.org/officeDocument/2006/relationships/image" Target="media/image8.png" /><Relationship Id="rId6" Type="http://schemas.openxmlformats.org/officeDocument/2006/relationships/image" Target="media/image2.png" /><Relationship Id="rId1" Type="http://schemas.openxmlformats.org/officeDocument/2006/relationships/settings" Target="settings.xml" /><Relationship Id="rId11" Type="http://schemas.openxmlformats.org/officeDocument/2006/relationships/image" Target="media/image7.png" /><Relationship Id="rId14" Type="http://schemas.openxmlformats.org/officeDocument/2006/relationships/image" Target="media/image10.png" /><Relationship Id="rId16" Type="http://schemas.openxmlformats.org/officeDocument/2006/relationships/image" Target="media/image12.png" /><Relationship Id="rId17" Type="http://schemas.openxmlformats.org/officeDocument/2006/relationships/image" Target="media/image13.png" /><Relationship Id="rId18" Type="http://schemas.openxmlformats.org/officeDocument/2006/relationships/image" Target="media/image14.png" /><Relationship Id="rId19" Type="http://schemas.openxmlformats.org/officeDocument/2006/relationships/image" Target="media/image15.png" /><Relationship Id="rId9" Type="http://schemas.openxmlformats.org/officeDocument/2006/relationships/image" Target="media/image5.png" /><Relationship Id="rId5" Type="http://schemas.openxmlformats.org/officeDocument/2006/relationships/image" Target="media/image1.png" /><Relationship Id="rId2" Type="http://schemas.openxmlformats.org/officeDocument/2006/relationships/fontTable" Target="fontTable.xml" /><Relationship Id="rId20" Type="http://schemas.openxmlformats.org/officeDocument/2006/relationships/image" Target="media/image16.png" /><Relationship Id="rId3" Type="http://schemas.openxmlformats.org/officeDocument/2006/relationships/numbering" Target="numbering.xml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2024-10-29T15:54:41Z</dcterms:created>
  <dcterms:modified xsi:type="dcterms:W3CDTF">2024-10-29T15:54:41Z</dcterms:modified>
</cp:coreProperties>
</file>